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D5" w:rsidRPr="00B40CD5" w:rsidRDefault="00B40CD5" w:rsidP="00B40CD5">
      <w:pPr>
        <w:autoSpaceDE w:val="0"/>
        <w:autoSpaceDN w:val="0"/>
        <w:adjustRightInd w:val="0"/>
        <w:spacing w:after="0" w:line="240" w:lineRule="auto"/>
        <w:jc w:val="center"/>
        <w:rPr>
          <w:rFonts w:ascii="Times New Roman" w:eastAsia="Batang" w:hAnsi="Times New Roman"/>
          <w:b/>
          <w:bCs/>
          <w:sz w:val="24"/>
          <w:szCs w:val="24"/>
          <w:u w:val="single"/>
          <w:lang w:eastAsia="ko-KR" w:bidi="ta-IN"/>
        </w:rPr>
      </w:pPr>
      <w:r w:rsidRPr="00B40CD5">
        <w:rPr>
          <w:rFonts w:ascii="Times New Roman" w:eastAsia="Batang" w:hAnsi="Times New Roman"/>
          <w:b/>
          <w:bCs/>
          <w:sz w:val="24"/>
          <w:szCs w:val="24"/>
          <w:u w:val="single"/>
          <w:lang w:eastAsia="ko-KR" w:bidi="ta-IN"/>
        </w:rPr>
        <w:t xml:space="preserve">UNIT V - SATELLITE, OPTICAL FIBER – POWERLINE, SCADA </w:t>
      </w:r>
    </w:p>
    <w:p w:rsidR="00B40CD5" w:rsidRPr="00B40CD5" w:rsidRDefault="00B40CD5" w:rsidP="00B40CD5">
      <w:pPr>
        <w:autoSpaceDE w:val="0"/>
        <w:autoSpaceDN w:val="0"/>
        <w:adjustRightInd w:val="0"/>
        <w:spacing w:after="0" w:line="240" w:lineRule="auto"/>
        <w:jc w:val="center"/>
        <w:rPr>
          <w:rFonts w:ascii="Times New Roman" w:eastAsia="Batang" w:hAnsi="Times New Roman"/>
          <w:b/>
          <w:bCs/>
          <w:sz w:val="24"/>
          <w:szCs w:val="24"/>
          <w:lang w:eastAsia="ko-KR" w:bidi="ta-IN"/>
        </w:rPr>
      </w:pPr>
    </w:p>
    <w:p w:rsidR="00B40CD5" w:rsidRPr="00B40CD5" w:rsidRDefault="00B40CD5" w:rsidP="00B40CD5">
      <w:pPr>
        <w:autoSpaceDE w:val="0"/>
        <w:autoSpaceDN w:val="0"/>
        <w:adjustRightInd w:val="0"/>
        <w:spacing w:after="0" w:line="240" w:lineRule="auto"/>
        <w:jc w:val="both"/>
        <w:rPr>
          <w:rFonts w:ascii="Times New Roman" w:eastAsia="Batang" w:hAnsi="Times New Roman"/>
          <w:sz w:val="24"/>
          <w:szCs w:val="24"/>
          <w:lang w:eastAsia="ko-KR" w:bidi="ta-IN"/>
        </w:rPr>
      </w:pPr>
      <w:proofErr w:type="gramStart"/>
      <w:r w:rsidRPr="00B40CD5">
        <w:rPr>
          <w:rFonts w:ascii="Times New Roman" w:eastAsia="Batang" w:hAnsi="Times New Roman"/>
          <w:sz w:val="24"/>
          <w:szCs w:val="24"/>
          <w:lang w:eastAsia="ko-KR" w:bidi="ta-IN"/>
        </w:rPr>
        <w:t>Orbits :</w:t>
      </w:r>
      <w:proofErr w:type="gramEnd"/>
      <w:r w:rsidRPr="00B40CD5">
        <w:rPr>
          <w:rFonts w:ascii="Times New Roman" w:eastAsia="Batang" w:hAnsi="Times New Roman"/>
          <w:sz w:val="24"/>
          <w:szCs w:val="24"/>
          <w:lang w:eastAsia="ko-KR" w:bidi="ta-IN"/>
        </w:rPr>
        <w:t xml:space="preserve"> types of satellites : frequency used link establishment, MA techniques used in satellite communication, earth station; aperture actuators used in satellite – Intelsat and </w:t>
      </w:r>
      <w:proofErr w:type="spellStart"/>
      <w:r w:rsidRPr="00B40CD5">
        <w:rPr>
          <w:rFonts w:ascii="Times New Roman" w:eastAsia="Batang" w:hAnsi="Times New Roman"/>
          <w:sz w:val="24"/>
          <w:szCs w:val="24"/>
          <w:lang w:eastAsia="ko-KR" w:bidi="ta-IN"/>
        </w:rPr>
        <w:t>Insat</w:t>
      </w:r>
      <w:proofErr w:type="spellEnd"/>
      <w:r w:rsidRPr="00B40CD5">
        <w:rPr>
          <w:rFonts w:ascii="Times New Roman" w:eastAsia="Batang" w:hAnsi="Times New Roman"/>
          <w:sz w:val="24"/>
          <w:szCs w:val="24"/>
          <w:lang w:eastAsia="ko-KR" w:bidi="ta-IN"/>
        </w:rPr>
        <w:t>: fibers – types: sources, detectors used, digital filters, optical link: power line carrier communications: SCADA</w:t>
      </w:r>
    </w:p>
    <w:p w:rsidR="00B40CD5" w:rsidRPr="00B40CD5" w:rsidRDefault="00B40CD5" w:rsidP="00B40CD5">
      <w:pPr>
        <w:spacing w:after="0" w:line="240" w:lineRule="auto"/>
        <w:jc w:val="center"/>
        <w:rPr>
          <w:rFonts w:ascii="Times New Roman" w:eastAsia="Times New Roman" w:hAnsi="Times New Roman"/>
          <w:bCs/>
          <w:sz w:val="60"/>
          <w:szCs w:val="60"/>
          <w:lang w:eastAsia="ko-KR"/>
        </w:rPr>
      </w:pPr>
    </w:p>
    <w:p w:rsidR="00B40CD5" w:rsidRPr="00B40CD5" w:rsidRDefault="00B40CD5" w:rsidP="00B40CD5">
      <w:pPr>
        <w:spacing w:after="240"/>
        <w:jc w:val="center"/>
        <w:rPr>
          <w:rFonts w:ascii="Times New Roman" w:eastAsia="Batang" w:hAnsi="Times New Roman"/>
          <w:b/>
          <w:sz w:val="24"/>
          <w:szCs w:val="24"/>
          <w:u w:val="single"/>
          <w:lang w:eastAsia="ko-KR"/>
        </w:rPr>
      </w:pPr>
      <w:r w:rsidRPr="00B40CD5">
        <w:rPr>
          <w:rFonts w:ascii="Times New Roman" w:eastAsia="Batang" w:hAnsi="Times New Roman"/>
          <w:b/>
          <w:sz w:val="24"/>
          <w:szCs w:val="24"/>
          <w:u w:val="single"/>
          <w:lang w:eastAsia="ko-KR"/>
        </w:rPr>
        <w:t>SESSION PLAN</w:t>
      </w:r>
    </w:p>
    <w:tbl>
      <w:tblPr>
        <w:tblW w:w="9861"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33"/>
        <w:gridCol w:w="8628"/>
      </w:tblGrid>
      <w:tr w:rsidR="00B40CD5" w:rsidRPr="00B40CD5" w:rsidTr="002324F0">
        <w:trPr>
          <w:trHeight w:val="453"/>
        </w:trPr>
        <w:tc>
          <w:tcPr>
            <w:tcW w:w="1233" w:type="dxa"/>
            <w:shd w:val="clear" w:color="auto" w:fill="F2F2F2"/>
            <w:vAlign w:val="center"/>
          </w:tcPr>
          <w:p w:rsidR="00B40CD5" w:rsidRPr="00B40CD5" w:rsidRDefault="00B40CD5" w:rsidP="002324F0">
            <w:pPr>
              <w:tabs>
                <w:tab w:val="left" w:pos="702"/>
              </w:tabs>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1</w:t>
            </w:r>
          </w:p>
        </w:tc>
        <w:tc>
          <w:tcPr>
            <w:tcW w:w="8628" w:type="dxa"/>
            <w:shd w:val="clear" w:color="auto" w:fill="F2F2F2"/>
          </w:tcPr>
          <w:p w:rsidR="00B40CD5" w:rsidRPr="00B40CD5" w:rsidRDefault="00B40CD5" w:rsidP="00B40CD5">
            <w:pPr>
              <w:numPr>
                <w:ilvl w:val="0"/>
                <w:numId w:val="23"/>
              </w:numPr>
              <w:spacing w:after="240" w:line="240" w:lineRule="auto"/>
              <w:ind w:left="159" w:hanging="202"/>
              <w:contextualSpacing/>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Satellite Orbits, Low Earth Orbit, Medium Earth Orbit, Geosynchronous Orbit</w:t>
            </w:r>
          </w:p>
        </w:tc>
      </w:tr>
      <w:tr w:rsidR="00B40CD5" w:rsidRPr="00B40CD5" w:rsidTr="002324F0">
        <w:trPr>
          <w:trHeight w:val="504"/>
        </w:trPr>
        <w:tc>
          <w:tcPr>
            <w:tcW w:w="1233" w:type="dxa"/>
            <w:tcBorders>
              <w:bottom w:val="single" w:sz="8" w:space="0" w:color="auto"/>
            </w:tcBorders>
            <w:shd w:val="clear" w:color="auto" w:fill="auto"/>
            <w:vAlign w:val="center"/>
          </w:tcPr>
          <w:p w:rsidR="00B40CD5" w:rsidRPr="00B40CD5" w:rsidRDefault="00B40CD5" w:rsidP="002324F0">
            <w:pPr>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2</w:t>
            </w:r>
          </w:p>
        </w:tc>
        <w:tc>
          <w:tcPr>
            <w:tcW w:w="8628" w:type="dxa"/>
            <w:tcBorders>
              <w:bottom w:val="single" w:sz="8" w:space="0" w:color="auto"/>
            </w:tcBorders>
            <w:shd w:val="clear" w:color="auto" w:fill="auto"/>
          </w:tcPr>
          <w:p w:rsidR="00B40CD5" w:rsidRPr="00B40CD5" w:rsidRDefault="00B40CD5" w:rsidP="00B40CD5">
            <w:pPr>
              <w:numPr>
                <w:ilvl w:val="0"/>
                <w:numId w:val="1"/>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Types of Satellite, Geosynchronous satellite</w:t>
            </w:r>
          </w:p>
        </w:tc>
      </w:tr>
      <w:tr w:rsidR="00B40CD5" w:rsidRPr="00B40CD5" w:rsidTr="002324F0">
        <w:trPr>
          <w:trHeight w:val="504"/>
        </w:trPr>
        <w:tc>
          <w:tcPr>
            <w:tcW w:w="1233" w:type="dxa"/>
            <w:shd w:val="clear" w:color="auto" w:fill="F2F2F2"/>
            <w:vAlign w:val="center"/>
          </w:tcPr>
          <w:p w:rsidR="00B40CD5" w:rsidRPr="00B40CD5" w:rsidRDefault="00B40CD5" w:rsidP="002324F0">
            <w:pPr>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3</w:t>
            </w:r>
          </w:p>
        </w:tc>
        <w:tc>
          <w:tcPr>
            <w:tcW w:w="8628" w:type="dxa"/>
            <w:shd w:val="clear" w:color="auto" w:fill="F2F2F2"/>
          </w:tcPr>
          <w:p w:rsidR="00B40CD5" w:rsidRPr="00B40CD5" w:rsidRDefault="00B40CD5" w:rsidP="00B40CD5">
            <w:pPr>
              <w:numPr>
                <w:ilvl w:val="0"/>
                <w:numId w:val="1"/>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Satellite system link models, Uplink model, Downlink model</w:t>
            </w:r>
          </w:p>
        </w:tc>
      </w:tr>
      <w:tr w:rsidR="00B40CD5" w:rsidRPr="00B40CD5" w:rsidTr="002324F0">
        <w:trPr>
          <w:trHeight w:val="865"/>
        </w:trPr>
        <w:tc>
          <w:tcPr>
            <w:tcW w:w="1233" w:type="dxa"/>
            <w:tcBorders>
              <w:bottom w:val="single" w:sz="8" w:space="0" w:color="auto"/>
            </w:tcBorders>
            <w:shd w:val="clear" w:color="auto" w:fill="auto"/>
            <w:vAlign w:val="center"/>
          </w:tcPr>
          <w:p w:rsidR="00B40CD5" w:rsidRPr="00B40CD5" w:rsidRDefault="00B40CD5" w:rsidP="002324F0">
            <w:pPr>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4</w:t>
            </w:r>
          </w:p>
        </w:tc>
        <w:tc>
          <w:tcPr>
            <w:tcW w:w="8628" w:type="dxa"/>
            <w:tcBorders>
              <w:bottom w:val="single" w:sz="8" w:space="0" w:color="auto"/>
            </w:tcBorders>
            <w:shd w:val="clear" w:color="auto" w:fill="auto"/>
          </w:tcPr>
          <w:p w:rsidR="00B40CD5" w:rsidRPr="00B40CD5" w:rsidRDefault="00B40CD5" w:rsidP="00B40CD5">
            <w:pPr>
              <w:numPr>
                <w:ilvl w:val="0"/>
                <w:numId w:val="24"/>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Satellite system link equation, Uplink equation, Downlink equation</w:t>
            </w:r>
          </w:p>
        </w:tc>
      </w:tr>
      <w:tr w:rsidR="00B40CD5" w:rsidRPr="00B40CD5" w:rsidTr="002324F0">
        <w:trPr>
          <w:trHeight w:val="504"/>
        </w:trPr>
        <w:tc>
          <w:tcPr>
            <w:tcW w:w="1233" w:type="dxa"/>
            <w:shd w:val="clear" w:color="auto" w:fill="F2F2F2"/>
            <w:vAlign w:val="center"/>
          </w:tcPr>
          <w:p w:rsidR="00B40CD5" w:rsidRPr="00B40CD5" w:rsidRDefault="00B40CD5" w:rsidP="002324F0">
            <w:pPr>
              <w:spacing w:after="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5</w:t>
            </w:r>
          </w:p>
        </w:tc>
        <w:tc>
          <w:tcPr>
            <w:tcW w:w="8628" w:type="dxa"/>
            <w:shd w:val="clear" w:color="auto" w:fill="F2F2F2"/>
          </w:tcPr>
          <w:p w:rsidR="00B40CD5" w:rsidRPr="00B40CD5" w:rsidRDefault="00B40CD5" w:rsidP="00B40CD5">
            <w:pPr>
              <w:numPr>
                <w:ilvl w:val="0"/>
                <w:numId w:val="25"/>
              </w:numPr>
              <w:spacing w:after="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Multiple access techniques used in satellite, FDM/FM satellite system, FDMA,TDMA, CDMA</w:t>
            </w:r>
          </w:p>
        </w:tc>
      </w:tr>
      <w:tr w:rsidR="00B40CD5" w:rsidRPr="00B40CD5" w:rsidTr="002324F0">
        <w:trPr>
          <w:trHeight w:val="805"/>
        </w:trPr>
        <w:tc>
          <w:tcPr>
            <w:tcW w:w="1233" w:type="dxa"/>
            <w:tcBorders>
              <w:bottom w:val="single" w:sz="8" w:space="0" w:color="auto"/>
            </w:tcBorders>
            <w:shd w:val="clear" w:color="auto" w:fill="auto"/>
            <w:vAlign w:val="center"/>
          </w:tcPr>
          <w:p w:rsidR="00B40CD5" w:rsidRPr="00B40CD5" w:rsidRDefault="00B40CD5" w:rsidP="002324F0">
            <w:pPr>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6</w:t>
            </w:r>
          </w:p>
        </w:tc>
        <w:tc>
          <w:tcPr>
            <w:tcW w:w="8628" w:type="dxa"/>
            <w:tcBorders>
              <w:bottom w:val="single" w:sz="8" w:space="0" w:color="auto"/>
            </w:tcBorders>
            <w:shd w:val="clear" w:color="auto" w:fill="auto"/>
          </w:tcPr>
          <w:p w:rsidR="00B40CD5" w:rsidRPr="00B40CD5" w:rsidRDefault="00B40CD5" w:rsidP="00B40CD5">
            <w:pPr>
              <w:numPr>
                <w:ilvl w:val="0"/>
                <w:numId w:val="1"/>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Direct Sequence Spread Spectrum, Frequency hopping spread spectrum, Aperture actuators used in satellite, Intelsat and </w:t>
            </w:r>
            <w:proofErr w:type="spellStart"/>
            <w:r w:rsidRPr="00B40CD5">
              <w:rPr>
                <w:rFonts w:ascii="Times New Roman" w:eastAsia="Batang" w:hAnsi="Times New Roman"/>
                <w:sz w:val="24"/>
                <w:szCs w:val="24"/>
                <w:lang w:eastAsia="ko-KR"/>
              </w:rPr>
              <w:t>Insat</w:t>
            </w:r>
            <w:proofErr w:type="spellEnd"/>
          </w:p>
        </w:tc>
      </w:tr>
      <w:tr w:rsidR="00B40CD5" w:rsidRPr="00B40CD5" w:rsidTr="002324F0">
        <w:trPr>
          <w:trHeight w:val="646"/>
        </w:trPr>
        <w:tc>
          <w:tcPr>
            <w:tcW w:w="1233" w:type="dxa"/>
            <w:shd w:val="clear" w:color="auto" w:fill="F2F2F2"/>
            <w:vAlign w:val="center"/>
          </w:tcPr>
          <w:p w:rsidR="00B40CD5" w:rsidRPr="00B40CD5" w:rsidRDefault="00B40CD5" w:rsidP="002324F0">
            <w:pPr>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7</w:t>
            </w:r>
          </w:p>
        </w:tc>
        <w:tc>
          <w:tcPr>
            <w:tcW w:w="8628" w:type="dxa"/>
            <w:shd w:val="clear" w:color="auto" w:fill="F2F2F2"/>
          </w:tcPr>
          <w:p w:rsidR="00B40CD5" w:rsidRPr="00B40CD5" w:rsidRDefault="00B40CD5" w:rsidP="00B40CD5">
            <w:pPr>
              <w:numPr>
                <w:ilvl w:val="0"/>
                <w:numId w:val="1"/>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Fibers, Types of fiber, Single mode step index optical fiber, Multimode step index optical fiber, Multimode graded index optical fiber</w:t>
            </w:r>
          </w:p>
        </w:tc>
      </w:tr>
      <w:tr w:rsidR="00B40CD5" w:rsidRPr="00B40CD5" w:rsidTr="002324F0">
        <w:trPr>
          <w:trHeight w:val="755"/>
        </w:trPr>
        <w:tc>
          <w:tcPr>
            <w:tcW w:w="1233" w:type="dxa"/>
            <w:tcBorders>
              <w:bottom w:val="single" w:sz="8" w:space="0" w:color="auto"/>
            </w:tcBorders>
            <w:shd w:val="clear" w:color="auto" w:fill="auto"/>
            <w:vAlign w:val="center"/>
          </w:tcPr>
          <w:p w:rsidR="00B40CD5" w:rsidRPr="00B40CD5" w:rsidRDefault="00B40CD5" w:rsidP="002324F0">
            <w:pPr>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8</w:t>
            </w:r>
          </w:p>
        </w:tc>
        <w:tc>
          <w:tcPr>
            <w:tcW w:w="8628" w:type="dxa"/>
            <w:tcBorders>
              <w:bottom w:val="single" w:sz="8" w:space="0" w:color="auto"/>
            </w:tcBorders>
            <w:shd w:val="clear" w:color="auto" w:fill="auto"/>
          </w:tcPr>
          <w:p w:rsidR="00B40CD5" w:rsidRPr="00B40CD5" w:rsidRDefault="00B40CD5" w:rsidP="00B40CD5">
            <w:pPr>
              <w:numPr>
                <w:ilvl w:val="0"/>
                <w:numId w:val="1"/>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Optical source, LED, </w:t>
            </w:r>
            <w:proofErr w:type="spellStart"/>
            <w:r w:rsidRPr="00B40CD5">
              <w:rPr>
                <w:rFonts w:ascii="Times New Roman" w:eastAsia="Batang" w:hAnsi="Times New Roman"/>
                <w:sz w:val="24"/>
                <w:szCs w:val="24"/>
                <w:lang w:eastAsia="ko-KR"/>
              </w:rPr>
              <w:t>Homojunction</w:t>
            </w:r>
            <w:proofErr w:type="spellEnd"/>
            <w:r w:rsidRPr="00B40CD5">
              <w:rPr>
                <w:rFonts w:ascii="Times New Roman" w:eastAsia="Batang" w:hAnsi="Times New Roman"/>
                <w:sz w:val="24"/>
                <w:szCs w:val="24"/>
                <w:lang w:eastAsia="ko-KR"/>
              </w:rPr>
              <w:t xml:space="preserve"> LED, </w:t>
            </w:r>
            <w:proofErr w:type="spellStart"/>
            <w:r w:rsidRPr="00B40CD5">
              <w:rPr>
                <w:rFonts w:ascii="Times New Roman" w:eastAsia="Batang" w:hAnsi="Times New Roman"/>
                <w:sz w:val="24"/>
                <w:szCs w:val="24"/>
                <w:lang w:eastAsia="ko-KR"/>
              </w:rPr>
              <w:t>Heterojunction</w:t>
            </w:r>
            <w:proofErr w:type="spellEnd"/>
            <w:r w:rsidRPr="00B40CD5">
              <w:rPr>
                <w:rFonts w:ascii="Times New Roman" w:eastAsia="Batang" w:hAnsi="Times New Roman"/>
                <w:sz w:val="24"/>
                <w:szCs w:val="24"/>
                <w:lang w:eastAsia="ko-KR"/>
              </w:rPr>
              <w:t xml:space="preserve"> LED, Injection Laser Diode</w:t>
            </w:r>
          </w:p>
        </w:tc>
      </w:tr>
      <w:tr w:rsidR="00B40CD5" w:rsidRPr="00B40CD5" w:rsidTr="002324F0">
        <w:trPr>
          <w:trHeight w:val="1561"/>
        </w:trPr>
        <w:tc>
          <w:tcPr>
            <w:tcW w:w="1233" w:type="dxa"/>
            <w:shd w:val="clear" w:color="auto" w:fill="F2F2F2"/>
            <w:vAlign w:val="center"/>
          </w:tcPr>
          <w:p w:rsidR="00B40CD5" w:rsidRPr="00B40CD5" w:rsidRDefault="00B40CD5" w:rsidP="002324F0">
            <w:pPr>
              <w:spacing w:after="240" w:line="240" w:lineRule="auto"/>
              <w:jc w:val="center"/>
              <w:rPr>
                <w:rFonts w:ascii="Times New Roman" w:eastAsia="Times New Roman" w:hAnsi="Times New Roman"/>
                <w:bCs/>
                <w:sz w:val="24"/>
                <w:szCs w:val="24"/>
                <w:lang w:eastAsia="ko-KR"/>
              </w:rPr>
            </w:pPr>
            <w:r w:rsidRPr="00B40CD5">
              <w:rPr>
                <w:rFonts w:ascii="Times New Roman" w:eastAsia="Times New Roman" w:hAnsi="Times New Roman"/>
                <w:bCs/>
                <w:sz w:val="24"/>
                <w:szCs w:val="24"/>
                <w:lang w:eastAsia="ko-KR"/>
              </w:rPr>
              <w:t>Session 9</w:t>
            </w:r>
          </w:p>
        </w:tc>
        <w:tc>
          <w:tcPr>
            <w:tcW w:w="8628" w:type="dxa"/>
            <w:shd w:val="clear" w:color="auto" w:fill="F2F2F2"/>
          </w:tcPr>
          <w:p w:rsidR="00B40CD5" w:rsidRPr="00B40CD5" w:rsidRDefault="00B40CD5" w:rsidP="00B40CD5">
            <w:pPr>
              <w:numPr>
                <w:ilvl w:val="0"/>
                <w:numId w:val="1"/>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Optical detectors, PIN diode, Avalanche Photo Diode &amp; Digital Filters</w:t>
            </w:r>
          </w:p>
          <w:p w:rsidR="00B40CD5" w:rsidRPr="00B40CD5" w:rsidRDefault="00B40CD5" w:rsidP="002324F0">
            <w:pPr>
              <w:spacing w:after="240" w:line="240" w:lineRule="auto"/>
              <w:ind w:left="92" w:hanging="90"/>
              <w:contextualSpacing/>
              <w:rPr>
                <w:rFonts w:ascii="Times New Roman" w:eastAsia="Batang" w:hAnsi="Times New Roman"/>
                <w:sz w:val="24"/>
                <w:szCs w:val="24"/>
                <w:lang w:eastAsia="ko-KR"/>
              </w:rPr>
            </w:pPr>
          </w:p>
          <w:p w:rsidR="00B40CD5" w:rsidRPr="00B40CD5" w:rsidRDefault="00B40CD5" w:rsidP="00B40CD5">
            <w:pPr>
              <w:numPr>
                <w:ilvl w:val="0"/>
                <w:numId w:val="1"/>
              </w:numPr>
              <w:spacing w:after="240" w:line="240" w:lineRule="auto"/>
              <w:ind w:left="159" w:hanging="202"/>
              <w:contextualSpacing/>
              <w:rPr>
                <w:rFonts w:ascii="Times New Roman" w:eastAsia="Batang" w:hAnsi="Times New Roman"/>
                <w:sz w:val="24"/>
                <w:szCs w:val="24"/>
                <w:lang w:eastAsia="ko-KR"/>
              </w:rPr>
            </w:pPr>
            <w:r w:rsidRPr="00B40CD5">
              <w:rPr>
                <w:rFonts w:ascii="Times New Roman" w:eastAsia="Batang" w:hAnsi="Times New Roman"/>
                <w:sz w:val="24"/>
                <w:szCs w:val="24"/>
                <w:lang w:eastAsia="ko-KR"/>
              </w:rPr>
              <w:t>Optical fiber system link budget &amp; SCADA</w:t>
            </w:r>
          </w:p>
        </w:tc>
      </w:tr>
    </w:tbl>
    <w:p w:rsidR="00B40CD5" w:rsidRPr="00B40CD5" w:rsidRDefault="00B40CD5" w:rsidP="00B40CD5">
      <w:pPr>
        <w:spacing w:after="0" w:line="240" w:lineRule="auto"/>
        <w:jc w:val="center"/>
        <w:rPr>
          <w:rFonts w:ascii="Times New Roman" w:eastAsia="Times New Roman" w:hAnsi="Times New Roman"/>
          <w:bCs/>
          <w:sz w:val="24"/>
          <w:szCs w:val="24"/>
          <w:lang w:eastAsia="ko-KR"/>
        </w:rPr>
      </w:pPr>
    </w:p>
    <w:p w:rsidR="00B40CD5" w:rsidRPr="00B40CD5" w:rsidRDefault="00B40CD5" w:rsidP="00B40CD5">
      <w:pPr>
        <w:spacing w:after="0" w:line="240" w:lineRule="auto"/>
        <w:jc w:val="center"/>
        <w:rPr>
          <w:rFonts w:ascii="Times New Roman" w:eastAsia="Times New Roman" w:hAnsi="Times New Roman"/>
          <w:bCs/>
          <w:sz w:val="24"/>
          <w:szCs w:val="24"/>
          <w:lang w:eastAsia="ko-KR"/>
        </w:rPr>
      </w:pPr>
    </w:p>
    <w:p w:rsidR="00B40CD5" w:rsidRPr="00B40CD5" w:rsidRDefault="00B40CD5" w:rsidP="00B40CD5">
      <w:pPr>
        <w:spacing w:after="0" w:line="240" w:lineRule="auto"/>
        <w:jc w:val="center"/>
        <w:rPr>
          <w:rFonts w:ascii="Times New Roman" w:eastAsia="Times New Roman" w:hAnsi="Times New Roman"/>
          <w:bCs/>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Default="00B40CD5" w:rsidP="00B40CD5">
      <w:pPr>
        <w:spacing w:after="0" w:line="240" w:lineRule="auto"/>
        <w:jc w:val="both"/>
        <w:rPr>
          <w:rFonts w:ascii="Times New Roman" w:eastAsia="Batang" w:hAnsi="Times New Roman"/>
          <w:sz w:val="24"/>
          <w:szCs w:val="24"/>
          <w:lang w:eastAsia="ko-KR"/>
        </w:rPr>
      </w:pPr>
      <w:r>
        <w:rPr>
          <w:rFonts w:ascii="Times New Roman" w:eastAsia="Batang" w:hAnsi="Times New Roman"/>
          <w:sz w:val="24"/>
          <w:szCs w:val="24"/>
          <w:lang w:eastAsia="ko-KR"/>
        </w:rPr>
        <w:t>‘</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UNIT - V</w:t>
      </w:r>
    </w:p>
    <w:p w:rsidR="00B40CD5" w:rsidRPr="00B40CD5" w:rsidRDefault="00B40CD5" w:rsidP="00B40CD5">
      <w:pPr>
        <w:spacing w:after="0" w:line="240" w:lineRule="auto"/>
        <w:jc w:val="center"/>
        <w:rPr>
          <w:rFonts w:ascii="Times New Roman" w:eastAsia="Batang" w:hAnsi="Times New Roman"/>
          <w:sz w:val="24"/>
          <w:szCs w:val="24"/>
          <w:lang w:eastAsia="ko-KR"/>
        </w:rPr>
      </w:pPr>
      <w:r w:rsidRPr="00B40CD5">
        <w:rPr>
          <w:rFonts w:ascii="Times New Roman" w:eastAsia="Batang" w:hAnsi="Times New Roman"/>
          <w:b/>
          <w:bCs/>
          <w:sz w:val="24"/>
          <w:szCs w:val="24"/>
          <w:lang w:eastAsia="ko-KR"/>
        </w:rPr>
        <w:t>SATELLITE, OPTICAL FIBER – POWERLINE, SCADA</w:t>
      </w: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t>SESSION – 1</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Introduction: (Learning Aid &amp; Methodology: Brainstorming)</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‘SATELLITE, OPTICAL FIBER – POWERLINE, SCADA’ is being a well-known term; the faculty can begin the session by conducting a brainstorming activity so as to know the knowledge of the learners about the terms Human population.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Satellite Orbits, Low Earth Orbit (Learning Aid &amp; Methodology: Board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The points discussed are:</w:t>
      </w:r>
    </w:p>
    <w:p w:rsidR="00B40CD5" w:rsidRPr="00B40CD5" w:rsidRDefault="00B40CD5" w:rsidP="00B40CD5">
      <w:pPr>
        <w:numPr>
          <w:ilvl w:val="0"/>
          <w:numId w:val="2"/>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Satellite Orbits</w:t>
      </w:r>
    </w:p>
    <w:p w:rsidR="00B40CD5" w:rsidRPr="00B40CD5" w:rsidRDefault="00B40CD5" w:rsidP="00B40CD5">
      <w:pPr>
        <w:numPr>
          <w:ilvl w:val="0"/>
          <w:numId w:val="2"/>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Low Earth Orbit</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6"/>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2&amp;cad=rja&amp;ved=0CDIQFjAB&amp;url=http%3A%2F%2Fearthobservatory.nasa.gov%2FFeatures%2FOrbitsCatalog%2Fpage2.php&amp;ei=1iJuUprfMszrrQeJ04DgDQ&amp;usg=AFQjCNGaj06Kk7HuiCe3FpPufKtU5PehuQ&amp;bvm=bv.55123115,d.bmk   </w:t>
      </w:r>
    </w:p>
    <w:p w:rsidR="00B40CD5" w:rsidRPr="00B40CD5" w:rsidRDefault="00B40CD5" w:rsidP="00B40CD5">
      <w:pPr>
        <w:numPr>
          <w:ilvl w:val="0"/>
          <w:numId w:val="6"/>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5&amp;cad=rja&amp;ved=0CEgQFjAE&amp;url=http%3A%2F%2Fwww.polaris.iastate.edu%2FEveningStar%2FUnit4%2Funit4_sub3.htm&amp;ei=1iJuUprfMszrrQeJ04DgDQ&amp;usg=AFQjCNGA4j_TYpFnjHRdgFyyRiPJX2Cd9A&amp;bvm=bv.55123115,d.bmk  </w:t>
      </w:r>
    </w:p>
    <w:p w:rsidR="00B40CD5" w:rsidRPr="00B40CD5" w:rsidRDefault="00B40CD5" w:rsidP="00B40CD5">
      <w:pPr>
        <w:spacing w:after="0" w:line="240" w:lineRule="auto"/>
        <w:ind w:left="360"/>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Complex design of embedded system (Learning Aid &amp; Methodology: Board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points discussed are:</w:t>
      </w:r>
    </w:p>
    <w:p w:rsidR="00B40CD5" w:rsidRPr="00B40CD5" w:rsidRDefault="00B40CD5" w:rsidP="00B40CD5">
      <w:pPr>
        <w:numPr>
          <w:ilvl w:val="0"/>
          <w:numId w:val="3"/>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Medium Earth Orbit</w:t>
      </w:r>
    </w:p>
    <w:p w:rsidR="00B40CD5" w:rsidRPr="00B40CD5" w:rsidRDefault="00B40CD5" w:rsidP="00B40CD5">
      <w:pPr>
        <w:numPr>
          <w:ilvl w:val="0"/>
          <w:numId w:val="3"/>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Geosynchronous Orbit </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7"/>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1&amp;cad=rja&amp;ved=0CCgQFjAA&amp;url=http%3A%2F%2Fpeople.cs.nctu.edu.tw%2F~cjtsai%2Fcourses%2Fsoc%2Fclassnotes%2Fsoc11_01_Introduction.pdf&amp;ei=_SJuUoa3CouYrgedyoCICQ&amp;usg=AFQjCNF0JKcvk1ZG8S61HtM_BQZuzfC6cQ&amp;bvm=bv.55123115,d.bmk   </w:t>
      </w:r>
    </w:p>
    <w:p w:rsidR="00B40CD5" w:rsidRPr="00B40CD5" w:rsidRDefault="00B40CD5" w:rsidP="00B40CD5">
      <w:pPr>
        <w:numPr>
          <w:ilvl w:val="0"/>
          <w:numId w:val="7"/>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5&amp;cad=rja&amp;ved=0CEoQFjAE&amp;url=http%3A%2F%2Fcordis.europa.eu%2Ffp7%2Fict%2Fesd%2Fdocs%2Freport-esd-v14.pdf&amp;ei=_SJuUoa3CouYrgedyoCICQ&amp;usg=AFQjCNH5OfZeazPlZBzf_b39xl8IbcOjmg&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Recall by keywords)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students are instructed to list out the important technical words. The following are some of the keywords: Satellite Orbits, Low Earth Orbit, Medium Earth Orbit, </w:t>
      </w:r>
      <w:proofErr w:type="gramStart"/>
      <w:r w:rsidRPr="00B40CD5">
        <w:rPr>
          <w:rFonts w:ascii="Times New Roman" w:eastAsia="Batang" w:hAnsi="Times New Roman"/>
          <w:sz w:val="24"/>
          <w:szCs w:val="24"/>
          <w:lang w:eastAsia="ko-KR"/>
        </w:rPr>
        <w:t>Geosynchronous</w:t>
      </w:r>
      <w:proofErr w:type="gramEnd"/>
      <w:r w:rsidRPr="00B40CD5">
        <w:rPr>
          <w:rFonts w:ascii="Times New Roman" w:eastAsia="Batang" w:hAnsi="Times New Roman"/>
          <w:sz w:val="24"/>
          <w:szCs w:val="24"/>
          <w:lang w:eastAsia="ko-KR"/>
        </w:rPr>
        <w:t xml:space="preserve"> Orbit.</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2</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Recap:  Design issue and technique</w:t>
      </w:r>
      <w:proofErr w:type="gramStart"/>
      <w:r w:rsidRPr="00B40CD5">
        <w:rPr>
          <w:rFonts w:ascii="Times New Roman" w:eastAsia="Batang" w:hAnsi="Times New Roman"/>
          <w:sz w:val="24"/>
          <w:szCs w:val="24"/>
          <w:lang w:eastAsia="ko-KR"/>
        </w:rPr>
        <w:t>;  Introduction</w:t>
      </w:r>
      <w:proofErr w:type="gramEnd"/>
      <w:r w:rsidRPr="00B40CD5">
        <w:rPr>
          <w:rFonts w:ascii="Times New Roman" w:eastAsia="Batang" w:hAnsi="Times New Roman"/>
          <w:sz w:val="24"/>
          <w:szCs w:val="24"/>
          <w:lang w:eastAsia="ko-KR"/>
        </w:rPr>
        <w:t xml:space="preserve"> - Complex design of embedded system (Learning Aid &amp; Methodology: Unspoken word)</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faculty has to give the description of concepts in short and getting the relevant technical term as the answer from the students.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Types of Satellite Geosynchronous satellite (Learning Aid &amp; Methodology: Board activity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Types of Satellite, Geosynchronous satellite are explained through presentation slides and discussed with the students by the faculty.</w:t>
      </w:r>
    </w:p>
    <w:p w:rsidR="00B40CD5" w:rsidRPr="00B40CD5" w:rsidRDefault="00B40CD5" w:rsidP="00B40CD5">
      <w:pPr>
        <w:numPr>
          <w:ilvl w:val="0"/>
          <w:numId w:val="4"/>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Types of Satellite</w:t>
      </w:r>
    </w:p>
    <w:p w:rsidR="00B40CD5" w:rsidRPr="00B40CD5" w:rsidRDefault="00B40CD5" w:rsidP="00B40CD5">
      <w:pPr>
        <w:numPr>
          <w:ilvl w:val="0"/>
          <w:numId w:val="4"/>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Geosynchronous satellite </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8"/>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1&amp;cad=rja&amp;sqi=2&amp;ved=0CCgQFjAA&amp;url=http%3A%2F%2Fwww.satellites.spacesim.org%2Fenglish%2Fengineer%2Fcopy%2F&amp;ei=MSNuUoewBsKBrQf0yIGQDQ&amp;usg=AFQjCNGQwsuETrTl9HPRZ_coIAvCsQUHkQ&amp;bvm=bv.55123115,d.bmk </w:t>
      </w:r>
    </w:p>
    <w:p w:rsidR="00B40CD5" w:rsidRPr="00B40CD5" w:rsidRDefault="00B40CD5" w:rsidP="00B40CD5">
      <w:pPr>
        <w:numPr>
          <w:ilvl w:val="0"/>
          <w:numId w:val="8"/>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8&amp;cad=rja&amp;sqi=2&amp;ved=0CFEQFjAH&amp;url=http%3A%2F%2Fhistoryday.crf-usa.org%2F2702%2Fsatellitetypes.htm&amp;ei=MSNuUoewBsKBrQf0yIGQDQ&amp;usg=AFQjCNG7M6nTYd2-5UVWTqiPiEPX_F2R_A&amp;bvm=bv.55123115,d.bmk   </w:t>
      </w:r>
    </w:p>
    <w:p w:rsidR="00B40CD5" w:rsidRPr="00B40CD5" w:rsidRDefault="00B40CD5" w:rsidP="00B40CD5">
      <w:pPr>
        <w:numPr>
          <w:ilvl w:val="0"/>
          <w:numId w:val="8"/>
        </w:numPr>
        <w:spacing w:after="0" w:line="240" w:lineRule="auto"/>
        <w:jc w:val="both"/>
        <w:rPr>
          <w:rFonts w:ascii="Times New Roman" w:eastAsia="Batang" w:hAnsi="Times New Roman"/>
          <w:sz w:val="24"/>
          <w:szCs w:val="24"/>
          <w:lang w:eastAsia="ko-KR"/>
        </w:rPr>
      </w:pPr>
      <w:hyperlink r:id="rId5" w:history="1">
        <w:r w:rsidRPr="00B40CD5">
          <w:rPr>
            <w:rStyle w:val="Hyperlink"/>
            <w:rFonts w:ascii="Times New Roman" w:eastAsia="Batang" w:hAnsi="Times New Roman"/>
            <w:sz w:val="24"/>
            <w:szCs w:val="24"/>
            <w:lang w:eastAsia="ko-KR"/>
          </w:rPr>
          <w:t>https://www.google.co.in/url?sa=t&amp;rct=j&amp;q=&amp;esrc=s&amp;source=web&amp;cd=10&amp;cad=rja&amp;ved=0CGAQFjAJ&amp;url=http%3A%2F%2Fwww.nasa.gov%2Fmultimedia%2Fimagegallery%2Fimage_feature_388.html&amp;ei=UCNuUp72E8yArgfxpoDYBg&amp;usg=AFQjCNFoRDvm66o2DdzqN5hH-rYPWt3yqg&amp;bvm=bv.55123115,d.bmk</w:t>
        </w:r>
      </w:hyperlink>
    </w:p>
    <w:p w:rsidR="00B40CD5" w:rsidRPr="00B40CD5" w:rsidRDefault="00B40CD5" w:rsidP="00B40CD5">
      <w:pPr>
        <w:numPr>
          <w:ilvl w:val="0"/>
          <w:numId w:val="8"/>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https://www.google.co.in/url?sa=t&amp;rct=j&amp;q=&amp;esrc=s&amp;source=web&amp;cd=13&amp;cad=rja&amp;ved=0CHIQFjAM&amp;url=http%3A%2F%2Fwww.isro.org%2Fsatellites%2Fgeostationary.aspx&amp;ei=UCNuUp72E8yArgfxpoDYBg&amp;usg=AFQjCNFEjjstCQJNFauE8d9-2L7icGt7cQ&amp;bvm=bv.55123115,d.bmk</w:t>
      </w:r>
    </w:p>
    <w:p w:rsidR="00B40CD5" w:rsidRPr="00B40CD5" w:rsidRDefault="00B40CD5" w:rsidP="00B40CD5">
      <w:pPr>
        <w:spacing w:after="0" w:line="240" w:lineRule="auto"/>
        <w:ind w:left="1080"/>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Recall by keywords)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students are instructed to list out the important technical words. The following are some of the keywords: catastrophic doomsday model, overshoot or dieback.</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3</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Recap: Types of Satellite, Geosynchronous satellite (Learning Aid &amp; Methodology: Brainstorming)</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faculty has to prepare the list of terms related to Population explosion. The students were asked to think about the last session discussion and answer the questions.</w:t>
      </w:r>
    </w:p>
    <w:p w:rsidR="00B40CD5" w:rsidRPr="00B40CD5" w:rsidRDefault="00B40CD5" w:rsidP="00B40CD5">
      <w:pPr>
        <w:numPr>
          <w:ilvl w:val="0"/>
          <w:numId w:val="5"/>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Types of Satellite</w:t>
      </w:r>
    </w:p>
    <w:p w:rsidR="00B40CD5" w:rsidRPr="00B40CD5" w:rsidRDefault="00B40CD5" w:rsidP="00B40CD5">
      <w:pPr>
        <w:numPr>
          <w:ilvl w:val="0"/>
          <w:numId w:val="5"/>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Geosynchronous satellite</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Satellite system link models: (Learning Aid &amp; Methodology: Board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Satellite system link models a well-known to the students; the faculty can begin the session by conducting a brainstorming activity so as to know the knowledge of the learners about the Satellite system link models.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9"/>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https://www.google.co.in/url?sa=t&amp;rct=j&amp;q=&amp;esrc=s&amp;source=web&amp;cd=1&amp;cad=rja&amp;ved=0CCgQFjAA&amp;url=http%3A%2F%2Fwww.geocities.ws%2Fffbouges%2Fffb.htm&amp;ei=byNuUo2uI8XtrAews4HgDA&amp;usg=AFQjCNEHV1OxTWTq-NVgTV6pnS67VCnnDA&amp;bvm=bv.55123115,d.bmk   </w:t>
      </w:r>
    </w:p>
    <w:p w:rsidR="00B40CD5" w:rsidRPr="00B40CD5" w:rsidRDefault="00B40CD5" w:rsidP="00B40CD5">
      <w:pPr>
        <w:numPr>
          <w:ilvl w:val="0"/>
          <w:numId w:val="9"/>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6&amp;cad=rja&amp;ved=0CEIQFjAF&amp;url=http%3A%2F%2Fitblogs.in%2Fcommunication%2Ftechnology%2Fsatellite-system-link-models%2F&amp;ei=byNuUo2uI8XtrAews4HgDA&amp;usg=AFQjCNFqaZoZQ7S8dk2pcYunGJJBLG_PbQ&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Uplink model, Downlink model (Learning Aid &amp; Methodology: Board and LCD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The concept of Uplink model, Downlink model was explained through Board and LCD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0"/>
        </w:numPr>
        <w:spacing w:after="0" w:line="240" w:lineRule="auto"/>
        <w:jc w:val="both"/>
        <w:rPr>
          <w:rFonts w:ascii="Times New Roman" w:eastAsia="Batang" w:hAnsi="Times New Roman"/>
          <w:sz w:val="24"/>
          <w:szCs w:val="24"/>
          <w:lang w:eastAsia="ko-KR"/>
        </w:rPr>
      </w:pPr>
      <w:hyperlink r:id="rId6" w:history="1">
        <w:r w:rsidRPr="00B40CD5">
          <w:rPr>
            <w:rStyle w:val="Hyperlink"/>
            <w:rFonts w:ascii="Times New Roman" w:eastAsia="Batang" w:hAnsi="Times New Roman"/>
            <w:sz w:val="24"/>
            <w:szCs w:val="24"/>
            <w:lang w:eastAsia="ko-KR"/>
          </w:rPr>
          <w:t>https://www.google.co.in/url?sa=t&amp;rct=j&amp;q=&amp;esrc=s&amp;source=web&amp;cd=2&amp;cad=rja&amp;ved=0CC4QFjAB&amp;url=http%3A%2F%2Fspectrum.library.concordia.ca%2F8064%2F1%2FMQ94710.pdf&amp;ei=jiNuUqeTJYaMrAfO6IBw&amp;usg=AFQjCNFMG3QmzA6uMEaWqEIUViPqNK--bA&amp;bvm=bv.55123115,d.bmk</w:t>
        </w:r>
      </w:hyperlink>
    </w:p>
    <w:p w:rsidR="00B40CD5" w:rsidRPr="00B40CD5" w:rsidRDefault="00B40CD5" w:rsidP="00B40CD5">
      <w:pPr>
        <w:numPr>
          <w:ilvl w:val="0"/>
          <w:numId w:val="10"/>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https://www.google.co.in/url?sa=t&amp;rct=j&amp;q=&amp;esrc=s&amp;source=web&amp;cd=10&amp;cad=rja&amp;ved=0CGkQFjAJ&amp;url=http%3A%2F%2Fpema.ie%2Fenews%2FDSA8093.pdf&amp;ei=jiNuUqeTJYaMrAfO6IBw&amp;usg=AFQjCNGZB093dZGOAY-MGcsQv6mY8xUC0w&amp;bvm=bv.55123115,d.bmk</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Recall by keywords)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students were asked to recall and write the important technical key words of this session: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Some of the keywords are: Satellite system link models, Uplink model, </w:t>
      </w:r>
      <w:proofErr w:type="gramStart"/>
      <w:r w:rsidRPr="00B40CD5">
        <w:rPr>
          <w:rFonts w:ascii="Times New Roman" w:eastAsia="Batang" w:hAnsi="Times New Roman"/>
          <w:sz w:val="24"/>
          <w:szCs w:val="24"/>
          <w:lang w:eastAsia="ko-KR"/>
        </w:rPr>
        <w:t>Downlink</w:t>
      </w:r>
      <w:proofErr w:type="gramEnd"/>
      <w:r w:rsidRPr="00B40CD5">
        <w:rPr>
          <w:rFonts w:ascii="Times New Roman" w:eastAsia="Batang" w:hAnsi="Times New Roman"/>
          <w:sz w:val="24"/>
          <w:szCs w:val="24"/>
          <w:lang w:eastAsia="ko-KR"/>
        </w:rPr>
        <w:t xml:space="preserve"> model</w:t>
      </w:r>
    </w:p>
    <w:p w:rsidR="00B40CD5" w:rsidRPr="00B40CD5" w:rsidRDefault="00B40CD5" w:rsidP="00B40CD5">
      <w:pPr>
        <w:spacing w:after="0" w:line="240" w:lineRule="auto"/>
        <w:ind w:left="720"/>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4</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Recap: Satellite system link models, Uplink model, </w:t>
      </w:r>
      <w:proofErr w:type="gramStart"/>
      <w:r w:rsidRPr="00B40CD5">
        <w:rPr>
          <w:rFonts w:ascii="Times New Roman" w:eastAsia="Batang" w:hAnsi="Times New Roman"/>
          <w:sz w:val="24"/>
          <w:szCs w:val="24"/>
          <w:lang w:eastAsia="ko-KR"/>
        </w:rPr>
        <w:t>Downlink</w:t>
      </w:r>
      <w:proofErr w:type="gramEnd"/>
      <w:r w:rsidRPr="00B40CD5">
        <w:rPr>
          <w:rFonts w:ascii="Times New Roman" w:eastAsia="Batang" w:hAnsi="Times New Roman"/>
          <w:sz w:val="24"/>
          <w:szCs w:val="24"/>
          <w:lang w:eastAsia="ko-KR"/>
        </w:rPr>
        <w:t xml:space="preserve"> model (Learning Aid &amp; Methodology: Brainstorming)</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A particular group was assigned, the last day itself; from that group after a small discussion one student from that group have to give presentation on Satellite system link models, Uplink model, </w:t>
      </w:r>
      <w:proofErr w:type="gramStart"/>
      <w:r w:rsidRPr="00B40CD5">
        <w:rPr>
          <w:rFonts w:ascii="Times New Roman" w:eastAsia="Batang" w:hAnsi="Times New Roman"/>
          <w:sz w:val="24"/>
          <w:szCs w:val="24"/>
          <w:lang w:eastAsia="ko-KR"/>
        </w:rPr>
        <w:t>Downlink</w:t>
      </w:r>
      <w:proofErr w:type="gramEnd"/>
      <w:r w:rsidRPr="00B40CD5">
        <w:rPr>
          <w:rFonts w:ascii="Times New Roman" w:eastAsia="Batang" w:hAnsi="Times New Roman"/>
          <w:sz w:val="24"/>
          <w:szCs w:val="24"/>
          <w:lang w:eastAsia="ko-KR"/>
        </w:rPr>
        <w:t xml:space="preserve"> model.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bCs/>
          <w:sz w:val="24"/>
          <w:szCs w:val="24"/>
          <w:lang w:eastAsia="ko-KR"/>
        </w:rPr>
        <w:t>Satellite system link equation</w:t>
      </w:r>
      <w:r w:rsidRPr="00B40CD5">
        <w:rPr>
          <w:rFonts w:ascii="Times New Roman" w:eastAsia="Batang" w:hAnsi="Times New Roman"/>
          <w:sz w:val="24"/>
          <w:szCs w:val="24"/>
          <w:lang w:eastAsia="ko-KR"/>
        </w:rPr>
        <w:t xml:space="preserve"> (Learning Aid &amp; Methodology: Board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w:t>
      </w:r>
      <w:r w:rsidRPr="00B40CD5">
        <w:rPr>
          <w:rFonts w:ascii="Times New Roman" w:eastAsia="Batang" w:hAnsi="Times New Roman"/>
          <w:bCs/>
          <w:sz w:val="24"/>
          <w:szCs w:val="24"/>
          <w:lang w:eastAsia="ko-KR"/>
        </w:rPr>
        <w:t>Satellite system link equation</w:t>
      </w:r>
      <w:r w:rsidRPr="00B40CD5">
        <w:rPr>
          <w:rFonts w:ascii="Times New Roman" w:eastAsia="Batang" w:hAnsi="Times New Roman"/>
          <w:sz w:val="24"/>
          <w:szCs w:val="24"/>
          <w:lang w:eastAsia="ko-KR"/>
        </w:rPr>
        <w:t xml:space="preserve"> topic explained through presentation slides and discussed with the students by the faculty.</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1"/>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9&amp;cad=rja&amp;ved=0CFYQFjAI&amp;url=http%3A%2F%2Fmy.safaribooksonline.com%2Fbook%2F-%2F9781119945840%2Fchapter-3-system-architectures-of-satellite-communication-radar-navigation-and%2Fnavpoint-34&amp;ei=vSNuUpSSHoKRrQfjpoDQAg&amp;usg=AFQjCNGv5o0JmLGE39n2LVVaUKgCXnqB4w&amp;bvm=bv.55123115,d.bmk   </w:t>
      </w:r>
    </w:p>
    <w:p w:rsidR="00B40CD5" w:rsidRPr="00B40CD5" w:rsidRDefault="00B40CD5" w:rsidP="00B40CD5">
      <w:pPr>
        <w:numPr>
          <w:ilvl w:val="0"/>
          <w:numId w:val="11"/>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https://www.google.co.in/url?sa=t&amp;rct=j&amp;q=&amp;esrc=s&amp;source=web&amp;cd=10&amp;cad=rja&amp;ved=0CFgQFjAJ&amp;url=http%3A%2F%2Fwww.satsig.net%2Fsatellite-links.htm&amp;ei=vSNuUpSSHoKRrQfjpoDQAg&amp;usg=AFQjCNEteKCkC1gcc7eoRl31mFfO8XF_7g&amp;bvm=bv.55123115,d.bmk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bCs/>
          <w:sz w:val="24"/>
          <w:szCs w:val="24"/>
          <w:lang w:eastAsia="ko-KR"/>
        </w:rPr>
        <w:t>Satellite system link equation</w:t>
      </w:r>
      <w:r w:rsidRPr="00B40CD5">
        <w:rPr>
          <w:rFonts w:ascii="Times New Roman" w:eastAsia="Batang" w:hAnsi="Times New Roman"/>
          <w:sz w:val="24"/>
          <w:szCs w:val="24"/>
          <w:lang w:eastAsia="ko-KR"/>
        </w:rPr>
        <w:t xml:space="preserve"> (Learning Aid &amp; Methodology: Board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r>
      <w:proofErr w:type="gramStart"/>
      <w:r w:rsidRPr="00B40CD5">
        <w:rPr>
          <w:rFonts w:ascii="Times New Roman" w:eastAsia="Batang" w:hAnsi="Times New Roman"/>
          <w:sz w:val="24"/>
          <w:szCs w:val="24"/>
          <w:lang w:eastAsia="ko-KR"/>
        </w:rPr>
        <w:t>students</w:t>
      </w:r>
      <w:proofErr w:type="gramEnd"/>
      <w:r w:rsidRPr="00B40CD5">
        <w:rPr>
          <w:rFonts w:ascii="Times New Roman" w:eastAsia="Batang" w:hAnsi="Times New Roman"/>
          <w:sz w:val="24"/>
          <w:szCs w:val="24"/>
          <w:lang w:eastAsia="ko-KR"/>
        </w:rPr>
        <w:t xml:space="preserve"> by the faculty.</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22"/>
        </w:numPr>
        <w:spacing w:after="0" w:line="240" w:lineRule="auto"/>
        <w:jc w:val="both"/>
        <w:rPr>
          <w:rFonts w:ascii="Times New Roman" w:eastAsia="Batang" w:hAnsi="Times New Roman"/>
          <w:sz w:val="24"/>
          <w:szCs w:val="24"/>
          <w:lang w:eastAsia="ko-KR"/>
        </w:rPr>
      </w:pPr>
      <w:hyperlink r:id="rId7" w:history="1">
        <w:r w:rsidRPr="00B40CD5">
          <w:rPr>
            <w:rStyle w:val="Hyperlink"/>
            <w:rFonts w:ascii="Times New Roman" w:eastAsia="Batang" w:hAnsi="Times New Roman"/>
            <w:sz w:val="24"/>
            <w:szCs w:val="24"/>
            <w:lang w:eastAsia="ko-KR"/>
          </w:rPr>
          <w:t>https://www.google.co.in/url?sa=t&amp;rct=j&amp;q=&amp;esrc=s&amp;source=web&amp;cd=8&amp;cad=rja&amp;ved=0CFAQFjAH&amp;url=http%3A%2F%2Ffaculty.kfupm.edu.sa%2Fee%2Fsamara%2FLinkBudget1.ppt&amp;ei=vSNuUpSSHoKRrQfjpoDQAg&amp;usg=AFQjCNH99vwgCgigp5vE-Xn-OWx15AjhDw&amp;bvm=bv.55123115,d.bmk</w:t>
        </w:r>
      </w:hyperlink>
    </w:p>
    <w:p w:rsidR="00B40CD5" w:rsidRPr="00B40CD5" w:rsidRDefault="00B40CD5" w:rsidP="00B40CD5">
      <w:pPr>
        <w:numPr>
          <w:ilvl w:val="0"/>
          <w:numId w:val="22"/>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http://www.google.co.in/aclk?sa=l&amp;ai=CBXREvSNuUof_JMyGkQXjiIGQBKKysucDouCKpWvGusEICAMQAVDH9K6u-v____8BYOWCgIDYDqABvtKI3APIAQGqBChP0He2CMefZtyB8ZWOtsIldwC7yo9f9evEEbKmKMjsHgRNRL3AXEzdgAeqrfcjkAcD&amp;sig=AOD64_3dYXRDGRIgxNK8tdH4jkewdrkUZQ&amp;rct=j&amp;q=Satellite+system+link+equation+&amp;ved=0CGMQ0Qw&amp;adurl=http://gvf.org/training/andrew-werth-scholarship-discount.html</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Learner-led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A student (who is already assigned) was asked to come on to the stage to give the presentation on the today’s session in short.</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5</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Recap: Satellite system link equation, Uplink equation, Downlink equation (Learning Aid &amp; Methodology: Recall by Key 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recap on the last session topic was discussed through key words. Some key words are: Satellite system link equation, Uplink equation, Downlink equation</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Multiple access techniques used in satellite (Learning Aid &amp; Methodology: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The points discussed are </w:t>
      </w:r>
      <w:proofErr w:type="gramStart"/>
      <w:r w:rsidRPr="00B40CD5">
        <w:rPr>
          <w:rFonts w:ascii="Times New Roman" w:eastAsia="Batang" w:hAnsi="Times New Roman"/>
          <w:sz w:val="24"/>
          <w:szCs w:val="24"/>
          <w:lang w:eastAsia="ko-KR"/>
        </w:rPr>
        <w:t>Multiple</w:t>
      </w:r>
      <w:proofErr w:type="gramEnd"/>
      <w:r w:rsidRPr="00B40CD5">
        <w:rPr>
          <w:rFonts w:ascii="Times New Roman" w:eastAsia="Batang" w:hAnsi="Times New Roman"/>
          <w:sz w:val="24"/>
          <w:szCs w:val="24"/>
          <w:lang w:eastAsia="ko-KR"/>
        </w:rPr>
        <w:t xml:space="preserve"> access techniques used in satellite discussed through </w:t>
      </w:r>
      <w:proofErr w:type="spellStart"/>
      <w:r w:rsidRPr="00B40CD5">
        <w:rPr>
          <w:rFonts w:ascii="Times New Roman" w:eastAsia="Batang" w:hAnsi="Times New Roman"/>
          <w:sz w:val="24"/>
          <w:szCs w:val="24"/>
          <w:lang w:eastAsia="ko-KR"/>
        </w:rPr>
        <w:t>ppt</w:t>
      </w:r>
      <w:proofErr w:type="spellEnd"/>
      <w:r w:rsidRPr="00B40CD5">
        <w:rPr>
          <w:rFonts w:ascii="Times New Roman" w:eastAsia="Batang" w:hAnsi="Times New Roman"/>
          <w:sz w:val="24"/>
          <w:szCs w:val="24"/>
          <w:lang w:eastAsia="ko-KR"/>
        </w:rPr>
        <w:t xml:space="preserve">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2"/>
        </w:numPr>
        <w:spacing w:after="0" w:line="240" w:lineRule="auto"/>
        <w:jc w:val="both"/>
        <w:rPr>
          <w:rFonts w:ascii="Times New Roman" w:eastAsia="Batang" w:hAnsi="Times New Roman"/>
          <w:sz w:val="24"/>
          <w:szCs w:val="24"/>
          <w:lang w:eastAsia="ko-KR"/>
        </w:rPr>
      </w:pPr>
      <w:hyperlink r:id="rId8" w:history="1">
        <w:r w:rsidRPr="00B40CD5">
          <w:rPr>
            <w:rStyle w:val="Hyperlink"/>
            <w:rFonts w:ascii="Times New Roman" w:eastAsia="Batang" w:hAnsi="Times New Roman"/>
            <w:sz w:val="24"/>
            <w:szCs w:val="24"/>
            <w:lang w:eastAsia="ko-KR"/>
          </w:rPr>
          <w:t>https://www.google.co.in/url?sa=t&amp;rct=j&amp;q=&amp;esrc=s&amp;source=web&amp;cd=2&amp;cad=rja&amp;ved=0CC4QFjAB&amp;url=http%3A%2F%2Fwww.jsati.com%2Fwhy-satellite-how-MultipleAccess.asp&amp;ei=HSRuUsPOAoWCrAeKyoHQBw&amp;usg=AFQjCNFOlxGmej3gFn_Ul7V4JY8Ewx9PVg&amp;bvm=bv.55123115,d.bmk</w:t>
        </w:r>
      </w:hyperlink>
    </w:p>
    <w:p w:rsidR="00B40CD5" w:rsidRPr="00B40CD5" w:rsidRDefault="00B40CD5" w:rsidP="00B40CD5">
      <w:pPr>
        <w:numPr>
          <w:ilvl w:val="0"/>
          <w:numId w:val="12"/>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3&amp;cad=rja&amp;ved=0CDcQFjAC&amp;url=http%3A%2F%2Fsatelliteco.wordpress.com%2F2012%2F08%2F27%2Fsatellite-multiple-access%2F&amp;ei=HSRuUsPOAoWCrAeKyoHQBw&amp;usg=AFQjCNHTGyVE5f86QkpHWDyPxMzEFdJ7jQ&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bCs/>
          <w:sz w:val="24"/>
          <w:szCs w:val="24"/>
          <w:lang w:eastAsia="ko-KR"/>
        </w:rPr>
        <w:t>FDM/FM satellite system, FDMA</w:t>
      </w:r>
      <w:proofErr w:type="gramStart"/>
      <w:r w:rsidRPr="00B40CD5">
        <w:rPr>
          <w:rFonts w:ascii="Times New Roman" w:eastAsia="Batang" w:hAnsi="Times New Roman"/>
          <w:bCs/>
          <w:sz w:val="24"/>
          <w:szCs w:val="24"/>
          <w:lang w:eastAsia="ko-KR"/>
        </w:rPr>
        <w:t>,TDMA</w:t>
      </w:r>
      <w:proofErr w:type="gramEnd"/>
      <w:r w:rsidRPr="00B40CD5">
        <w:rPr>
          <w:rFonts w:ascii="Times New Roman" w:eastAsia="Batang" w:hAnsi="Times New Roman"/>
          <w:bCs/>
          <w:sz w:val="24"/>
          <w:szCs w:val="24"/>
          <w:lang w:eastAsia="ko-KR"/>
        </w:rPr>
        <w:t>, CDMA</w:t>
      </w:r>
      <w:r w:rsidRPr="00B40CD5">
        <w:rPr>
          <w:rFonts w:ascii="Times New Roman" w:eastAsia="Batang" w:hAnsi="Times New Roman"/>
          <w:sz w:val="24"/>
          <w:szCs w:val="24"/>
          <w:lang w:eastAsia="ko-KR"/>
        </w:rPr>
        <w:t xml:space="preserve"> (Learning Aid &amp; Methodology: Board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w:t>
      </w:r>
      <w:r w:rsidRPr="00B40CD5">
        <w:rPr>
          <w:rFonts w:ascii="Times New Roman" w:eastAsia="Batang" w:hAnsi="Times New Roman"/>
          <w:bCs/>
          <w:sz w:val="24"/>
          <w:szCs w:val="24"/>
          <w:lang w:eastAsia="ko-KR"/>
        </w:rPr>
        <w:t>FDM/FM satellite system, FDMA</w:t>
      </w:r>
      <w:proofErr w:type="gramStart"/>
      <w:r w:rsidRPr="00B40CD5">
        <w:rPr>
          <w:rFonts w:ascii="Times New Roman" w:eastAsia="Batang" w:hAnsi="Times New Roman"/>
          <w:bCs/>
          <w:sz w:val="24"/>
          <w:szCs w:val="24"/>
          <w:lang w:eastAsia="ko-KR"/>
        </w:rPr>
        <w:t>,TDMA</w:t>
      </w:r>
      <w:proofErr w:type="gramEnd"/>
      <w:r w:rsidRPr="00B40CD5">
        <w:rPr>
          <w:rFonts w:ascii="Times New Roman" w:eastAsia="Batang" w:hAnsi="Times New Roman"/>
          <w:bCs/>
          <w:sz w:val="24"/>
          <w:szCs w:val="24"/>
          <w:lang w:eastAsia="ko-KR"/>
        </w:rPr>
        <w:t>, CDMA</w:t>
      </w:r>
      <w:r w:rsidRPr="00B40CD5">
        <w:rPr>
          <w:rFonts w:ascii="Times New Roman" w:eastAsia="Batang" w:hAnsi="Times New Roman"/>
          <w:sz w:val="24"/>
          <w:szCs w:val="24"/>
          <w:lang w:eastAsia="ko-KR"/>
        </w:rPr>
        <w:t>’ topic explained through presentation slides and discussed with the students by the faculty.</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3"/>
        </w:numPr>
        <w:spacing w:after="0" w:line="240" w:lineRule="auto"/>
        <w:jc w:val="both"/>
        <w:rPr>
          <w:rFonts w:ascii="Times New Roman" w:eastAsia="Batang" w:hAnsi="Times New Roman"/>
          <w:sz w:val="24"/>
          <w:szCs w:val="24"/>
          <w:lang w:eastAsia="ko-KR"/>
        </w:rPr>
      </w:pPr>
      <w:hyperlink r:id="rId9" w:history="1">
        <w:r w:rsidRPr="00B40CD5">
          <w:rPr>
            <w:rStyle w:val="Hyperlink"/>
            <w:rFonts w:ascii="Times New Roman" w:eastAsia="Batang" w:hAnsi="Times New Roman"/>
            <w:sz w:val="24"/>
            <w:szCs w:val="24"/>
            <w:lang w:eastAsia="ko-KR"/>
          </w:rPr>
          <w:t>https://www.google.co.in/url?sa=t&amp;rct=j&amp;q=&amp;esrc=s&amp;source=web&amp;cd=5&amp;cad=rja&amp;ved=0CD0QFjAE&amp;url=http%3A%2F%2Felectronicdesign.com%2Fcommunications%2Ffundamentals-communications-access-technologies-fdma-tdma-cdma-ofdma-and-sdma&amp;ei=MyRuUsLaDcG4rgfTooHwDA&amp;usg=AFQjCNEYamWV5_naKd2mhhtrIG_WD10Qbw&amp;bvm=bv.55123115,d.bmk</w:t>
        </w:r>
      </w:hyperlink>
    </w:p>
    <w:p w:rsidR="00B40CD5" w:rsidRPr="00B40CD5" w:rsidRDefault="00B40CD5" w:rsidP="00B40CD5">
      <w:pPr>
        <w:numPr>
          <w:ilvl w:val="0"/>
          <w:numId w:val="13"/>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10&amp;cad=rja&amp;ved=0CFkQFjAJ&amp;url=http%3A%2F%2Fwww.stanford.edu%2Fclass%2Fee360%2FsuppRead%2Fread1%2Fcapacity_CDMA_91Gilhousen.pdf&amp;ei=MyRuUsLaDcG4rgfTooHwDA&amp;usg=AFQjCNGYxKeaMCNUuTUe6DfM-JAaexjmYA&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Rapid fire quiz)</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This session was concluded with the rapid fire of simple questions to the audience.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6</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Recap: Multiple access techniques used in satellite, FDM/FM satellite system, FDMA</w:t>
      </w:r>
      <w:proofErr w:type="gramStart"/>
      <w:r w:rsidRPr="00B40CD5">
        <w:rPr>
          <w:rFonts w:ascii="Times New Roman" w:eastAsia="Batang" w:hAnsi="Times New Roman"/>
          <w:sz w:val="24"/>
          <w:szCs w:val="24"/>
          <w:lang w:eastAsia="ko-KR"/>
        </w:rPr>
        <w:t>,TDMA</w:t>
      </w:r>
      <w:proofErr w:type="gramEnd"/>
      <w:r w:rsidRPr="00B40CD5">
        <w:rPr>
          <w:rFonts w:ascii="Times New Roman" w:eastAsia="Batang" w:hAnsi="Times New Roman"/>
          <w:sz w:val="24"/>
          <w:szCs w:val="24"/>
          <w:lang w:eastAsia="ko-KR"/>
        </w:rPr>
        <w:t>, CDMA (Learning Aid &amp; Methodology: Show and tell)</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block diagram of the “Multiple access techniques used in satellite, FDM/FM satellite system, FDMA</w:t>
      </w:r>
      <w:proofErr w:type="gramStart"/>
      <w:r w:rsidRPr="00B40CD5">
        <w:rPr>
          <w:rFonts w:ascii="Times New Roman" w:eastAsia="Batang" w:hAnsi="Times New Roman"/>
          <w:sz w:val="24"/>
          <w:szCs w:val="24"/>
          <w:lang w:eastAsia="ko-KR"/>
        </w:rPr>
        <w:t>,TDMA</w:t>
      </w:r>
      <w:proofErr w:type="gramEnd"/>
      <w:r w:rsidRPr="00B40CD5">
        <w:rPr>
          <w:rFonts w:ascii="Times New Roman" w:eastAsia="Batang" w:hAnsi="Times New Roman"/>
          <w:sz w:val="24"/>
          <w:szCs w:val="24"/>
          <w:lang w:eastAsia="ko-KR"/>
        </w:rPr>
        <w:t>, CDMA” was shown to the student which was explained in the last session. That was explained in short by the student.</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Direct Sequence Spread Spectrum, Frequency hopping spread spectrum (Learning Aid &amp; Methodology: Board activity &amp;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Objectives of Direct Sequence Spread Spectrum, Frequency hopping spread spectrum were discussed through board and </w:t>
      </w:r>
      <w:proofErr w:type="spellStart"/>
      <w:proofErr w:type="gramStart"/>
      <w:r w:rsidRPr="00B40CD5">
        <w:rPr>
          <w:rFonts w:ascii="Times New Roman" w:eastAsia="Batang" w:hAnsi="Times New Roman"/>
          <w:sz w:val="24"/>
          <w:szCs w:val="24"/>
          <w:lang w:eastAsia="ko-KR"/>
        </w:rPr>
        <w:t>powerpoint</w:t>
      </w:r>
      <w:proofErr w:type="spellEnd"/>
      <w:proofErr w:type="gramEnd"/>
      <w:r w:rsidRPr="00B40CD5">
        <w:rPr>
          <w:rFonts w:ascii="Times New Roman" w:eastAsia="Batang" w:hAnsi="Times New Roman"/>
          <w:sz w:val="24"/>
          <w:szCs w:val="24"/>
          <w:lang w:eastAsia="ko-KR"/>
        </w:rPr>
        <w:t xml:space="preserve">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4"/>
        </w:numPr>
        <w:spacing w:after="0" w:line="240" w:lineRule="auto"/>
        <w:jc w:val="both"/>
        <w:rPr>
          <w:rFonts w:ascii="Times New Roman" w:eastAsia="Batang" w:hAnsi="Times New Roman"/>
          <w:sz w:val="24"/>
          <w:szCs w:val="24"/>
          <w:lang w:eastAsia="ko-KR"/>
        </w:rPr>
      </w:pPr>
      <w:hyperlink r:id="rId10" w:history="1">
        <w:r w:rsidRPr="00B40CD5">
          <w:rPr>
            <w:rStyle w:val="Hyperlink"/>
            <w:rFonts w:ascii="Times New Roman" w:eastAsia="Batang" w:hAnsi="Times New Roman"/>
            <w:sz w:val="24"/>
            <w:szCs w:val="24"/>
            <w:lang w:eastAsia="ko-KR"/>
          </w:rPr>
          <w:t>https://www.google.co.in/url?sa=t&amp;rct=j&amp;q=&amp;esrc=s&amp;source=web&amp;cd=7&amp;cad=rja&amp;ved=0CFAQFjAG&amp;url=http%3A%2F%2Fsearchnetworking.techtarget.com%2Fdefinition%2Fdirect-sequence-spread-spectrum&amp;ei=ViRuUsnFIIazrgePqIHYCQ&amp;usg=AFQjCNHrgXNIH5Sn8fZU7q6D3dsSDJnQyQ&amp;bvm=bv.55123115,d.bmk</w:t>
        </w:r>
      </w:hyperlink>
    </w:p>
    <w:p w:rsidR="00B40CD5" w:rsidRPr="00B40CD5" w:rsidRDefault="00B40CD5" w:rsidP="00B40CD5">
      <w:pPr>
        <w:numPr>
          <w:ilvl w:val="0"/>
          <w:numId w:val="14"/>
        </w:numPr>
        <w:spacing w:after="0" w:line="240" w:lineRule="auto"/>
        <w:jc w:val="both"/>
        <w:rPr>
          <w:rFonts w:ascii="Times New Roman" w:eastAsia="Batang" w:hAnsi="Times New Roman"/>
          <w:sz w:val="24"/>
          <w:szCs w:val="24"/>
          <w:lang w:eastAsia="ko-KR"/>
        </w:rPr>
      </w:pPr>
      <w:hyperlink r:id="rId11" w:history="1">
        <w:r w:rsidRPr="00B40CD5">
          <w:rPr>
            <w:rStyle w:val="Hyperlink"/>
            <w:rFonts w:ascii="Times New Roman" w:eastAsia="Batang" w:hAnsi="Times New Roman"/>
            <w:sz w:val="24"/>
            <w:szCs w:val="24"/>
            <w:lang w:eastAsia="ko-KR"/>
          </w:rPr>
          <w:t>https://www.google.co.in/url?sa=t&amp;rct=j&amp;q=&amp;esrc=s&amp;source=web&amp;cd=10&amp;cad=rja&amp;ved=0CGsQFjAJ&amp;url=http%3A%2F%2Fieeexplore.ieee.org%2Fxpls%2Fabs_all.jsp%3Farnumber%3D1689229&amp;ei=ViRuUsnFIIazrgePqIHYCQ&amp;usg=AFQjCNEacv1ULtzHN2eSmpNrJTx7RobKEQ&amp;bvm=bv.55123115,d.bmk</w:t>
        </w:r>
      </w:hyperlink>
    </w:p>
    <w:p w:rsidR="00B40CD5" w:rsidRPr="00B40CD5" w:rsidRDefault="00B40CD5" w:rsidP="00B40CD5">
      <w:pPr>
        <w:numPr>
          <w:ilvl w:val="0"/>
          <w:numId w:val="14"/>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9&amp;cad=rja&amp;ved=0CGUQFjAI&amp;url=http%3A%2F%2Fwww.ele.uri.edu%2FCourses%2Fele436%2Flabs%2FDSSS.pdf&amp;ei=ViRuUsnFIIazrgePqIHYCQ&amp;usg=AFQjCNFK66EY6Ml4OyLxgt7_mnoHvBE6ww&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Aperture actuators used in satellite, Intelsat and </w:t>
      </w:r>
      <w:proofErr w:type="spellStart"/>
      <w:r w:rsidRPr="00B40CD5">
        <w:rPr>
          <w:rFonts w:ascii="Times New Roman" w:eastAsia="Batang" w:hAnsi="Times New Roman"/>
          <w:sz w:val="24"/>
          <w:szCs w:val="24"/>
          <w:lang w:eastAsia="ko-KR"/>
        </w:rPr>
        <w:t>Insat</w:t>
      </w:r>
      <w:proofErr w:type="spellEnd"/>
      <w:r w:rsidRPr="00B40CD5">
        <w:rPr>
          <w:rFonts w:ascii="Times New Roman" w:eastAsia="Batang" w:hAnsi="Times New Roman"/>
          <w:sz w:val="24"/>
          <w:szCs w:val="24"/>
          <w:lang w:eastAsia="ko-KR"/>
        </w:rPr>
        <w:t xml:space="preserve"> (Learning Aid &amp; Methodology: </w:t>
      </w:r>
      <w:proofErr w:type="spellStart"/>
      <w:r w:rsidRPr="00B40CD5">
        <w:rPr>
          <w:rFonts w:ascii="Times New Roman" w:eastAsia="Batang" w:hAnsi="Times New Roman"/>
          <w:sz w:val="24"/>
          <w:szCs w:val="24"/>
          <w:lang w:eastAsia="ko-KR"/>
        </w:rPr>
        <w:t>RolePlay</w:t>
      </w:r>
      <w:proofErr w:type="spellEnd"/>
      <w:r w:rsidRPr="00B40CD5">
        <w:rPr>
          <w:rFonts w:ascii="Times New Roman" w:eastAsia="Batang" w:hAnsi="Times New Roman"/>
          <w:sz w:val="24"/>
          <w:szCs w:val="24"/>
          <w:lang w:eastAsia="ko-KR"/>
        </w:rPr>
        <w:t>)</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students were given with the concept </w:t>
      </w:r>
      <w:proofErr w:type="gramStart"/>
      <w:r w:rsidRPr="00B40CD5">
        <w:rPr>
          <w:rFonts w:ascii="Times New Roman" w:eastAsia="Batang" w:hAnsi="Times New Roman"/>
          <w:sz w:val="24"/>
          <w:szCs w:val="24"/>
          <w:lang w:eastAsia="ko-KR"/>
        </w:rPr>
        <w:t>of  Aperture</w:t>
      </w:r>
      <w:proofErr w:type="gramEnd"/>
      <w:r w:rsidRPr="00B40CD5">
        <w:rPr>
          <w:rFonts w:ascii="Times New Roman" w:eastAsia="Batang" w:hAnsi="Times New Roman"/>
          <w:sz w:val="24"/>
          <w:szCs w:val="24"/>
          <w:lang w:eastAsia="ko-KR"/>
        </w:rPr>
        <w:t xml:space="preserve"> actuators used in satellite, Intelsat and </w:t>
      </w:r>
      <w:proofErr w:type="spellStart"/>
      <w:r w:rsidRPr="00B40CD5">
        <w:rPr>
          <w:rFonts w:ascii="Times New Roman" w:eastAsia="Batang" w:hAnsi="Times New Roman"/>
          <w:sz w:val="24"/>
          <w:szCs w:val="24"/>
          <w:lang w:eastAsia="ko-KR"/>
        </w:rPr>
        <w:t>Insat</w:t>
      </w:r>
      <w:proofErr w:type="spellEnd"/>
      <w:r w:rsidRPr="00B40CD5">
        <w:rPr>
          <w:rFonts w:ascii="Times New Roman" w:eastAsia="Batang" w:hAnsi="Times New Roman"/>
          <w:sz w:val="24"/>
          <w:szCs w:val="24"/>
          <w:lang w:eastAsia="ko-KR"/>
        </w:rPr>
        <w:t>.</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5"/>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9&amp;cad=rja&amp;ved=0CFYQFjAI&amp;url=http%3A%2F%2Fwww.frontline.in%2Fstatic%2Fhtml%2Ffl1608%2F16080040.htm&amp;ei=dyRuUrLTD4SRrAfP5oHwDg&amp;usg=AFQjCNH_EmmFuZYej-eTQieaLg1dGVAFkw&amp;bvm=bv.55123115,d.bmk  </w:t>
      </w:r>
    </w:p>
    <w:p w:rsidR="00B40CD5" w:rsidRPr="00B40CD5" w:rsidRDefault="00B40CD5" w:rsidP="00B40CD5">
      <w:pPr>
        <w:numPr>
          <w:ilvl w:val="0"/>
          <w:numId w:val="15"/>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https://www.google.co.in/url?sa=t&amp;rct=j&amp;q=&amp;esrc=s&amp;source=web&amp;cd=10&amp;cad=rja&amp;ved=0CF0QFjAJ&amp;url=http%3A%2F%2Fen.wikipedia.org%2Fwiki%2FAttitude_control&amp;ei=dyRuUrLTD4SRrAfP5oHwDg&amp;usg=AFQjCNH5sNyrzoi2ecgahtU50tqK_u_hnQ&amp;bvm=bv.55123115,d.bmk</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Recall by keywords)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 The students were asked to recall and write the important technical key words of this session: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Some of the keywords are: Database, National Management Information System, Environmental Information System (ENVIS), Remote Sensing and Geographical Information System (GIS), Student Friendly Features, Teacher Friendly Features.</w:t>
      </w: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7</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Recap: Direct Sequence Spread Spectrum, Frequency hopping spread spectrum, Aperture actuators used in satellite, Intelsat and </w:t>
      </w:r>
      <w:proofErr w:type="spellStart"/>
      <w:r w:rsidRPr="00B40CD5">
        <w:rPr>
          <w:rFonts w:ascii="Times New Roman" w:eastAsia="Batang" w:hAnsi="Times New Roman"/>
          <w:sz w:val="24"/>
          <w:szCs w:val="24"/>
          <w:lang w:eastAsia="ko-KR"/>
        </w:rPr>
        <w:t>Insat</w:t>
      </w:r>
      <w:proofErr w:type="spellEnd"/>
      <w:r w:rsidRPr="00B40CD5">
        <w:rPr>
          <w:rFonts w:ascii="Times New Roman" w:eastAsia="Batang" w:hAnsi="Times New Roman"/>
          <w:sz w:val="24"/>
          <w:szCs w:val="24"/>
          <w:lang w:eastAsia="ko-KR"/>
        </w:rPr>
        <w:t xml:space="preserve"> (Learning Aid &amp; Methodology: Questions)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block diagram of the “Direct Sequence Spread Spectrum, Frequency hopping spread spectrum, Aperture actuators used in satellite, Intelsat and </w:t>
      </w:r>
      <w:proofErr w:type="spellStart"/>
      <w:r w:rsidRPr="00B40CD5">
        <w:rPr>
          <w:rFonts w:ascii="Times New Roman" w:eastAsia="Batang" w:hAnsi="Times New Roman"/>
          <w:sz w:val="24"/>
          <w:szCs w:val="24"/>
          <w:lang w:eastAsia="ko-KR"/>
        </w:rPr>
        <w:t>Insat</w:t>
      </w:r>
      <w:proofErr w:type="spellEnd"/>
      <w:r w:rsidRPr="00B40CD5">
        <w:rPr>
          <w:rFonts w:ascii="Times New Roman" w:eastAsia="Batang" w:hAnsi="Times New Roman"/>
          <w:sz w:val="24"/>
          <w:szCs w:val="24"/>
          <w:lang w:eastAsia="ko-KR"/>
        </w:rPr>
        <w:t>” was shown to the student which was explained in the last session. That was explained in short by the student.</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Fibers, Types of fiber, Single mode step index optical fiber (Learning Aid &amp; Methodology: Board activity &amp;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Objectives of Fibers, Types of fiber, Single mode step index optical fiber were discussed through board and </w:t>
      </w:r>
      <w:proofErr w:type="spellStart"/>
      <w:proofErr w:type="gramStart"/>
      <w:r w:rsidRPr="00B40CD5">
        <w:rPr>
          <w:rFonts w:ascii="Times New Roman" w:eastAsia="Batang" w:hAnsi="Times New Roman"/>
          <w:sz w:val="24"/>
          <w:szCs w:val="24"/>
          <w:lang w:eastAsia="ko-KR"/>
        </w:rPr>
        <w:t>powerpoint</w:t>
      </w:r>
      <w:proofErr w:type="spellEnd"/>
      <w:proofErr w:type="gramEnd"/>
      <w:r w:rsidRPr="00B40CD5">
        <w:rPr>
          <w:rFonts w:ascii="Times New Roman" w:eastAsia="Batang" w:hAnsi="Times New Roman"/>
          <w:sz w:val="24"/>
          <w:szCs w:val="24"/>
          <w:lang w:eastAsia="ko-KR"/>
        </w:rPr>
        <w:t xml:space="preserve">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6"/>
        </w:numPr>
        <w:spacing w:after="0" w:line="240" w:lineRule="auto"/>
        <w:jc w:val="both"/>
        <w:rPr>
          <w:rFonts w:ascii="Times New Roman" w:eastAsia="Batang" w:hAnsi="Times New Roman"/>
          <w:sz w:val="24"/>
          <w:szCs w:val="24"/>
          <w:lang w:eastAsia="ko-KR"/>
        </w:rPr>
      </w:pPr>
      <w:hyperlink r:id="rId12" w:history="1">
        <w:r w:rsidRPr="00B40CD5">
          <w:rPr>
            <w:rStyle w:val="Hyperlink"/>
            <w:rFonts w:ascii="Times New Roman" w:eastAsia="Batang" w:hAnsi="Times New Roman"/>
            <w:sz w:val="24"/>
            <w:szCs w:val="24"/>
            <w:lang w:eastAsia="ko-KR"/>
          </w:rPr>
          <w:t>https://www.google.co.in/url?sa=t&amp;rct=j&amp;q=&amp;esrc=s&amp;source=web&amp;cd=13&amp;cad=rja&amp;ved=0CG4QFjAM&amp;url=http%3A%2F%2Fvoscom.wordpress.com%2F2010%2F07%2F07%2Ftypes-of-fiber-optic-cables-singlemode-multimode%2F&amp;ei=lSRuUu-PBIeNrgfN04Ew&amp;usg=AFQjCNFYLSsH32TRjSILYdv0PyjBi3Pn-w&amp;bvm=bv.55123115,d.bmk</w:t>
        </w:r>
      </w:hyperlink>
    </w:p>
    <w:p w:rsidR="00B40CD5" w:rsidRPr="00B40CD5" w:rsidRDefault="00B40CD5" w:rsidP="00B40CD5">
      <w:pPr>
        <w:numPr>
          <w:ilvl w:val="0"/>
          <w:numId w:val="16"/>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13&amp;cad=rja&amp;ved=0CG4QFjAM&amp;url=http%3A%2F%2Fvoscom.wordpress.com%2F2010%2F07%2F07%2Ftypes-of-fiber-optic-cables-singlemode-multimode%2F&amp;ei=lSRuUu-PBIeNrgfN04Ew&amp;usg=AFQjCNFYLSsH32TRjSILYdv0PyjBi3Pn-w&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Multimode step index optical fiber, Multimode graded index optical fiber (Learning Aid &amp; Methodology: Board activity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students were given with the concept of ‘Multimode step index optical fiber, Multimode graded index optical fiber’ through board. </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7"/>
        </w:numPr>
        <w:spacing w:after="0" w:line="240" w:lineRule="auto"/>
        <w:jc w:val="both"/>
        <w:rPr>
          <w:rFonts w:ascii="Times New Roman" w:eastAsia="Batang" w:hAnsi="Times New Roman"/>
          <w:sz w:val="24"/>
          <w:szCs w:val="24"/>
          <w:lang w:eastAsia="ko-KR"/>
        </w:rPr>
      </w:pPr>
      <w:hyperlink r:id="rId13" w:history="1">
        <w:r w:rsidRPr="00B40CD5">
          <w:rPr>
            <w:rStyle w:val="Hyperlink"/>
            <w:rFonts w:ascii="Times New Roman" w:eastAsia="Batang" w:hAnsi="Times New Roman"/>
            <w:sz w:val="24"/>
            <w:szCs w:val="24"/>
            <w:lang w:eastAsia="ko-KR"/>
          </w:rPr>
          <w:t>https://www.google.co.in/url?sa=t&amp;rct=j&amp;q=&amp;esrc=s&amp;source=web&amp;cd=8&amp;cad=rja&amp;ved=0CEEQFjAH&amp;url=http%3A%2F%2Fwww.thorlabs.com%2Fnewgrouppage9.cfm%3Fobjectgroup_id%3D358&amp;ei=rCRuUqWCGMi5rgeA0IHABg&amp;usg=AFQjCNG7hH9vAiS9dcVsrZ79z8nXUZpjaQ&amp;bvm=bv.55123115,d.bmk</w:t>
        </w:r>
      </w:hyperlink>
    </w:p>
    <w:p w:rsidR="00B40CD5" w:rsidRPr="00B40CD5" w:rsidRDefault="00B40CD5" w:rsidP="00B40CD5">
      <w:pPr>
        <w:numPr>
          <w:ilvl w:val="0"/>
          <w:numId w:val="17"/>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12&amp;cad=rja&amp;ved=0CFsQFjAL&amp;url=http%3A%2F%2Fwww.rp-photonics.com%2Fmultimode_fibers.html&amp;ei=rCRuUqWCGMi5rgeA0IHABg&amp;usg=AFQjCNEFYv1F59o1q8GwH2F_QLt6m0b-xg&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Recall by keywords)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 The students were asked to recall and write the important technical key words of this session: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Some of the keywords are: Database, National Management Information System, Environmental Information System (ENVIS), Remote Sensing and Geographical Information System (GIS), Student Friendly Features, Teacher Friendly Features.</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8</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Recap: Fibers, Types of fiber, Single mode step index optical fiber, Multimode step index optical fiber, Multimode graded index optical fiber (Learning Aid &amp; Methodology: Presentation Discussion)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block diagram of the “Fibers, Types of fiber, Single mode step index optical fiber, Multimode step index optical fiber, Multimode graded index optical fiber” was shown to the student which was explained in the last session. That was explained in short by the student.</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Optical source, LED, </w:t>
      </w:r>
      <w:proofErr w:type="spellStart"/>
      <w:r w:rsidRPr="00B40CD5">
        <w:rPr>
          <w:rFonts w:ascii="Times New Roman" w:eastAsia="Batang" w:hAnsi="Times New Roman"/>
          <w:sz w:val="24"/>
          <w:szCs w:val="24"/>
          <w:lang w:eastAsia="ko-KR"/>
        </w:rPr>
        <w:t>Homojunction</w:t>
      </w:r>
      <w:proofErr w:type="spellEnd"/>
      <w:r w:rsidRPr="00B40CD5">
        <w:rPr>
          <w:rFonts w:ascii="Times New Roman" w:eastAsia="Batang" w:hAnsi="Times New Roman"/>
          <w:sz w:val="24"/>
          <w:szCs w:val="24"/>
          <w:lang w:eastAsia="ko-KR"/>
        </w:rPr>
        <w:t xml:space="preserve"> LED (Learning Aid &amp; Methodology: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The Objectives of women welfare, various organizations towards women &amp; child welfare were discussed through board and </w:t>
      </w:r>
      <w:proofErr w:type="spellStart"/>
      <w:proofErr w:type="gramStart"/>
      <w:r w:rsidRPr="00B40CD5">
        <w:rPr>
          <w:rFonts w:ascii="Times New Roman" w:eastAsia="Batang" w:hAnsi="Times New Roman"/>
          <w:sz w:val="24"/>
          <w:szCs w:val="24"/>
          <w:lang w:eastAsia="ko-KR"/>
        </w:rPr>
        <w:t>powerpoint</w:t>
      </w:r>
      <w:proofErr w:type="spellEnd"/>
      <w:proofErr w:type="gramEnd"/>
      <w:r w:rsidRPr="00B40CD5">
        <w:rPr>
          <w:rFonts w:ascii="Times New Roman" w:eastAsia="Batang" w:hAnsi="Times New Roman"/>
          <w:sz w:val="24"/>
          <w:szCs w:val="24"/>
          <w:lang w:eastAsia="ko-KR"/>
        </w:rPr>
        <w:t xml:space="preserve">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8"/>
        </w:numPr>
        <w:spacing w:after="0" w:line="240" w:lineRule="auto"/>
        <w:jc w:val="both"/>
        <w:rPr>
          <w:rFonts w:ascii="Times New Roman" w:eastAsia="Batang" w:hAnsi="Times New Roman"/>
          <w:sz w:val="24"/>
          <w:szCs w:val="24"/>
          <w:lang w:eastAsia="ko-KR"/>
        </w:rPr>
      </w:pPr>
      <w:hyperlink r:id="rId14" w:history="1">
        <w:r w:rsidRPr="00B40CD5">
          <w:rPr>
            <w:rStyle w:val="Hyperlink"/>
            <w:rFonts w:ascii="Times New Roman" w:eastAsia="Batang" w:hAnsi="Times New Roman"/>
            <w:sz w:val="24"/>
            <w:szCs w:val="24"/>
            <w:lang w:eastAsia="ko-KR"/>
          </w:rPr>
          <w:t>https://www.google.co.in/url?sa=t&amp;rct=j&amp;q=&amp;esrc=s&amp;source=web&amp;cd=1&amp;cad=rja&amp;ved=0CCgQFjAA&amp;url=http%3A%2F%2Fiitk.vlab.co.in%2F%3Fsub%3D27%26brch%3D80%26sim%3D222%26cnt%3D501&amp;ei=yCRuUqSQBoWJrgeTqYGAAw&amp;usg=AFQjCNES6t-SscAwaEAopUZg9JNgDmnQZQ&amp;bvm=bv.55123115,d.bmk</w:t>
        </w:r>
      </w:hyperlink>
    </w:p>
    <w:p w:rsidR="00B40CD5" w:rsidRPr="00B40CD5" w:rsidRDefault="00B40CD5" w:rsidP="00B40CD5">
      <w:pPr>
        <w:numPr>
          <w:ilvl w:val="0"/>
          <w:numId w:val="18"/>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3&amp;cad=rja&amp;ved=0CDQQFjAC&amp;url=http%3A%2F%2Flink.springer.com%2Farticle%2F10.1007%252Fs11801-009-9211-7&amp;ei=yCRuUqSQBoWJrgeTqYGAAw&amp;usg=AFQjCNGAsQKd8prIHS0BWzDYJUg3JFxIdQ&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roofErr w:type="spellStart"/>
      <w:r w:rsidRPr="00B40CD5">
        <w:rPr>
          <w:rFonts w:ascii="Times New Roman" w:eastAsia="Batang" w:hAnsi="Times New Roman"/>
          <w:sz w:val="24"/>
          <w:szCs w:val="24"/>
          <w:lang w:eastAsia="ko-KR"/>
        </w:rPr>
        <w:t>Heterojunction</w:t>
      </w:r>
      <w:proofErr w:type="spellEnd"/>
      <w:r w:rsidRPr="00B40CD5">
        <w:rPr>
          <w:rFonts w:ascii="Times New Roman" w:eastAsia="Batang" w:hAnsi="Times New Roman"/>
          <w:sz w:val="24"/>
          <w:szCs w:val="24"/>
          <w:lang w:eastAsia="ko-KR"/>
        </w:rPr>
        <w:t xml:space="preserve"> LED, Injection Laser Diode (Learning Aid &amp; Methodology: Presentation, Brainstorming)</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students were given with the concept of ‘</w:t>
      </w:r>
      <w:proofErr w:type="spellStart"/>
      <w:r w:rsidRPr="00B40CD5">
        <w:rPr>
          <w:rFonts w:ascii="Times New Roman" w:eastAsia="Batang" w:hAnsi="Times New Roman"/>
          <w:sz w:val="24"/>
          <w:szCs w:val="24"/>
          <w:lang w:eastAsia="ko-KR"/>
        </w:rPr>
        <w:t>Heterojunction</w:t>
      </w:r>
      <w:proofErr w:type="spellEnd"/>
      <w:r w:rsidRPr="00B40CD5">
        <w:rPr>
          <w:rFonts w:ascii="Times New Roman" w:eastAsia="Batang" w:hAnsi="Times New Roman"/>
          <w:sz w:val="24"/>
          <w:szCs w:val="24"/>
          <w:lang w:eastAsia="ko-KR"/>
        </w:rPr>
        <w:t xml:space="preserve"> LED, Injection Laser Diode’. The students have to discuss and present.</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19"/>
        </w:numPr>
        <w:spacing w:after="0" w:line="240" w:lineRule="auto"/>
        <w:jc w:val="both"/>
        <w:rPr>
          <w:rFonts w:ascii="Times New Roman" w:eastAsia="Batang" w:hAnsi="Times New Roman"/>
          <w:sz w:val="24"/>
          <w:szCs w:val="24"/>
          <w:lang w:eastAsia="ko-KR"/>
        </w:rPr>
      </w:pPr>
      <w:hyperlink r:id="rId15" w:history="1">
        <w:r w:rsidRPr="00B40CD5">
          <w:rPr>
            <w:rStyle w:val="Hyperlink"/>
            <w:rFonts w:ascii="Times New Roman" w:eastAsia="Batang" w:hAnsi="Times New Roman"/>
            <w:sz w:val="24"/>
            <w:szCs w:val="24"/>
            <w:lang w:eastAsia="ko-KR"/>
          </w:rPr>
          <w:t>https://www.google.co.in/url?sa=t&amp;rct=j&amp;q=&amp;esrc=s&amp;source=web&amp;cd=3&amp;cad=rja&amp;ved=0CDkQFjAC&amp;url=http%3A%2F%2Fwww.annualreviews.org%2Fdoi%2Fpdf%2F10.1146%2Fannurev.ms.10.080180.001443&amp;ei=0SRuUoaqA8iLrQfhm4GoAw&amp;usg=AFQjCNGrval7E2ElpXQGljkrbEhdmn80RA&amp;bvm=bv.55123115,d.bmk</w:t>
        </w:r>
      </w:hyperlink>
    </w:p>
    <w:p w:rsidR="00B40CD5" w:rsidRPr="00B40CD5" w:rsidRDefault="00B40CD5" w:rsidP="00B40CD5">
      <w:pPr>
        <w:numPr>
          <w:ilvl w:val="0"/>
          <w:numId w:val="19"/>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5&amp;cad=rja&amp;ved=0CEcQFjAE&amp;url=http%3A%2F%2Fwww.tf.uni-kiel.de%2Fmatwis%2Famat%2Fsemi_en%2Fkap_7%2Fbackbone%2Fr7_1_4.html&amp;ei=0SRuUoaqA8iLrQfhm4GoAw&amp;usg=AFQjCNH2ML5jrDOrdxA-GRBZ1-VDJFEtOg&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Recall by keywords)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 The students were asked to recall and write the important technical key words of this session: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Some of the keywords are: Optical source, LED, </w:t>
      </w:r>
      <w:proofErr w:type="spellStart"/>
      <w:r w:rsidRPr="00B40CD5">
        <w:rPr>
          <w:rFonts w:ascii="Times New Roman" w:eastAsia="Batang" w:hAnsi="Times New Roman"/>
          <w:sz w:val="24"/>
          <w:szCs w:val="24"/>
          <w:lang w:eastAsia="ko-KR"/>
        </w:rPr>
        <w:t>Homojunction</w:t>
      </w:r>
      <w:proofErr w:type="spellEnd"/>
      <w:r w:rsidRPr="00B40CD5">
        <w:rPr>
          <w:rFonts w:ascii="Times New Roman" w:eastAsia="Batang" w:hAnsi="Times New Roman"/>
          <w:sz w:val="24"/>
          <w:szCs w:val="24"/>
          <w:lang w:eastAsia="ko-KR"/>
        </w:rPr>
        <w:t xml:space="preserve"> LED, </w:t>
      </w:r>
      <w:proofErr w:type="spellStart"/>
      <w:r w:rsidRPr="00B40CD5">
        <w:rPr>
          <w:rFonts w:ascii="Times New Roman" w:eastAsia="Batang" w:hAnsi="Times New Roman"/>
          <w:sz w:val="24"/>
          <w:szCs w:val="24"/>
          <w:lang w:eastAsia="ko-KR"/>
        </w:rPr>
        <w:t>Heterojunction</w:t>
      </w:r>
      <w:proofErr w:type="spellEnd"/>
      <w:r w:rsidRPr="00B40CD5">
        <w:rPr>
          <w:rFonts w:ascii="Times New Roman" w:eastAsia="Batang" w:hAnsi="Times New Roman"/>
          <w:sz w:val="24"/>
          <w:szCs w:val="24"/>
          <w:lang w:eastAsia="ko-KR"/>
        </w:rPr>
        <w:t xml:space="preserve"> LED, </w:t>
      </w:r>
      <w:proofErr w:type="gramStart"/>
      <w:r w:rsidRPr="00B40CD5">
        <w:rPr>
          <w:rFonts w:ascii="Times New Roman" w:eastAsia="Batang" w:hAnsi="Times New Roman"/>
          <w:sz w:val="24"/>
          <w:szCs w:val="24"/>
          <w:lang w:eastAsia="ko-KR"/>
        </w:rPr>
        <w:t>Injection</w:t>
      </w:r>
      <w:proofErr w:type="gramEnd"/>
      <w:r w:rsidRPr="00B40CD5">
        <w:rPr>
          <w:rFonts w:ascii="Times New Roman" w:eastAsia="Batang" w:hAnsi="Times New Roman"/>
          <w:sz w:val="24"/>
          <w:szCs w:val="24"/>
          <w:lang w:eastAsia="ko-KR"/>
        </w:rPr>
        <w:t xml:space="preserve"> Laser Diode</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p>
    <w:p w:rsidR="00B40CD5" w:rsidRPr="00B40CD5" w:rsidRDefault="00B40CD5" w:rsidP="00B40CD5">
      <w:pPr>
        <w:spacing w:after="0" w:line="240" w:lineRule="auto"/>
        <w:jc w:val="center"/>
        <w:rPr>
          <w:rFonts w:ascii="Times New Roman" w:eastAsia="Batang" w:hAnsi="Times New Roman"/>
          <w:b/>
          <w:bCs/>
          <w:sz w:val="24"/>
          <w:szCs w:val="24"/>
          <w:lang w:eastAsia="ko-KR"/>
        </w:rPr>
      </w:pPr>
      <w:r w:rsidRPr="00B40CD5">
        <w:rPr>
          <w:rFonts w:ascii="Times New Roman" w:eastAsia="Batang" w:hAnsi="Times New Roman"/>
          <w:b/>
          <w:bCs/>
          <w:sz w:val="24"/>
          <w:szCs w:val="24"/>
          <w:lang w:eastAsia="ko-KR"/>
        </w:rPr>
        <w:lastRenderedPageBreak/>
        <w:t>SESSION – 9</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Recap: Optical source, LED, </w:t>
      </w:r>
      <w:proofErr w:type="spellStart"/>
      <w:r w:rsidRPr="00B40CD5">
        <w:rPr>
          <w:rFonts w:ascii="Times New Roman" w:eastAsia="Batang" w:hAnsi="Times New Roman"/>
          <w:sz w:val="24"/>
          <w:szCs w:val="24"/>
          <w:lang w:eastAsia="ko-KR"/>
        </w:rPr>
        <w:t>Homojunction</w:t>
      </w:r>
      <w:proofErr w:type="spellEnd"/>
      <w:r w:rsidRPr="00B40CD5">
        <w:rPr>
          <w:rFonts w:ascii="Times New Roman" w:eastAsia="Batang" w:hAnsi="Times New Roman"/>
          <w:sz w:val="24"/>
          <w:szCs w:val="24"/>
          <w:lang w:eastAsia="ko-KR"/>
        </w:rPr>
        <w:t xml:space="preserve"> LED, </w:t>
      </w:r>
      <w:proofErr w:type="spellStart"/>
      <w:r w:rsidRPr="00B40CD5">
        <w:rPr>
          <w:rFonts w:ascii="Times New Roman" w:eastAsia="Batang" w:hAnsi="Times New Roman"/>
          <w:sz w:val="24"/>
          <w:szCs w:val="24"/>
          <w:lang w:eastAsia="ko-KR"/>
        </w:rPr>
        <w:t>Heterojunction</w:t>
      </w:r>
      <w:proofErr w:type="spellEnd"/>
      <w:r w:rsidRPr="00B40CD5">
        <w:rPr>
          <w:rFonts w:ascii="Times New Roman" w:eastAsia="Batang" w:hAnsi="Times New Roman"/>
          <w:sz w:val="24"/>
          <w:szCs w:val="24"/>
          <w:lang w:eastAsia="ko-KR"/>
        </w:rPr>
        <w:t xml:space="preserve"> LED, </w:t>
      </w:r>
      <w:proofErr w:type="gramStart"/>
      <w:r w:rsidRPr="00B40CD5">
        <w:rPr>
          <w:rFonts w:ascii="Times New Roman" w:eastAsia="Batang" w:hAnsi="Times New Roman"/>
          <w:sz w:val="24"/>
          <w:szCs w:val="24"/>
          <w:lang w:eastAsia="ko-KR"/>
        </w:rPr>
        <w:t>Injection</w:t>
      </w:r>
      <w:proofErr w:type="gramEnd"/>
      <w:r w:rsidRPr="00B40CD5">
        <w:rPr>
          <w:rFonts w:ascii="Times New Roman" w:eastAsia="Batang" w:hAnsi="Times New Roman"/>
          <w:sz w:val="24"/>
          <w:szCs w:val="24"/>
          <w:lang w:eastAsia="ko-KR"/>
        </w:rPr>
        <w:t xml:space="preserve"> Laser Diode (Learning Aid &amp; Methodology: Questionnaires,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block diagram of the “HIV/AIDS” was shown to the student which was explained in the last session. That was explained in short by the student.</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Optical detectors, PIN diode, Avalanche Photo Diode &amp; Digital Filters (Learning Aid &amp; Methodology: Presentation &amp; Block diagram analysis)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r>
      <w:proofErr w:type="gramStart"/>
      <w:r w:rsidRPr="00B40CD5">
        <w:rPr>
          <w:rFonts w:ascii="Times New Roman" w:eastAsia="Batang" w:hAnsi="Times New Roman"/>
          <w:sz w:val="24"/>
          <w:szCs w:val="24"/>
          <w:lang w:eastAsia="ko-KR"/>
        </w:rPr>
        <w:t>The Objectives of Optical detectors, PIN diode, Avalanche Photo Diode &amp; Digital Filters.</w:t>
      </w:r>
      <w:proofErr w:type="gramEnd"/>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20"/>
        </w:numPr>
        <w:spacing w:after="0" w:line="240" w:lineRule="auto"/>
        <w:jc w:val="both"/>
        <w:rPr>
          <w:rFonts w:ascii="Times New Roman" w:eastAsia="Batang" w:hAnsi="Times New Roman"/>
          <w:sz w:val="24"/>
          <w:szCs w:val="24"/>
          <w:lang w:eastAsia="ko-KR"/>
        </w:rPr>
      </w:pPr>
      <w:hyperlink r:id="rId16" w:history="1">
        <w:r w:rsidRPr="00B40CD5">
          <w:rPr>
            <w:rStyle w:val="Hyperlink"/>
            <w:rFonts w:ascii="Times New Roman" w:eastAsia="Batang" w:hAnsi="Times New Roman"/>
            <w:sz w:val="24"/>
            <w:szCs w:val="24"/>
            <w:lang w:eastAsia="ko-KR"/>
          </w:rPr>
          <w:t>https://www.google.co.in/url?sa=t&amp;rct=j&amp;q=&amp;esrc=s&amp;source=web&amp;cd=1&amp;cad=rja&amp;ved=0CCoQFjAA&amp;url=http%3A%2F%2Fwww.ee.ryerson.ca%2F~courses%2Fee8114%2FPres5-receivers.ppt&amp;ei=2yRuUuz0KoKKrgf6v4GYCw&amp;usg=AFQjCNHjrFUHtAoXIV5zAzEIJ_nRdFrf_Q&amp;bvm=bv.55123115,d.bmk</w:t>
        </w:r>
      </w:hyperlink>
    </w:p>
    <w:p w:rsidR="00B40CD5" w:rsidRPr="00B40CD5" w:rsidRDefault="00B40CD5" w:rsidP="00B40CD5">
      <w:pPr>
        <w:numPr>
          <w:ilvl w:val="0"/>
          <w:numId w:val="20"/>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7&amp;cad=rja&amp;ved=0CE0QFjAG&amp;url=http%3A%2F%2Fwww.lasercomponents.com%2Fde-en%2Fproduct%2Fmajor-a%2F&amp;ei=2yRuUuz0KoKKrgf6v4GYCw&amp;usg=AFQjCNHEEc5VOA8tdyHD6ThY0mBEKBisgg&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Optical fiber system link budget &amp; SCADA (Learning Aid &amp; Methodology: Presentation)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The students were given with the concept of ‘Optical fiber system link budget &amp; SCADA’. The students have to prepare them and assigning themselves as different characters and they played regarding the concept</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References:</w:t>
      </w:r>
    </w:p>
    <w:p w:rsidR="00B40CD5" w:rsidRPr="00B40CD5" w:rsidRDefault="00B40CD5" w:rsidP="00B40CD5">
      <w:pPr>
        <w:numPr>
          <w:ilvl w:val="0"/>
          <w:numId w:val="21"/>
        </w:numPr>
        <w:spacing w:after="0" w:line="240" w:lineRule="auto"/>
        <w:jc w:val="both"/>
        <w:rPr>
          <w:rFonts w:ascii="Times New Roman" w:eastAsia="Batang" w:hAnsi="Times New Roman"/>
          <w:sz w:val="24"/>
          <w:szCs w:val="24"/>
          <w:lang w:eastAsia="ko-KR"/>
        </w:rPr>
      </w:pPr>
      <w:hyperlink r:id="rId17" w:history="1">
        <w:r w:rsidRPr="00B40CD5">
          <w:rPr>
            <w:rStyle w:val="Hyperlink"/>
            <w:rFonts w:ascii="Times New Roman" w:eastAsia="Batang" w:hAnsi="Times New Roman"/>
            <w:sz w:val="24"/>
            <w:szCs w:val="24"/>
            <w:lang w:eastAsia="ko-KR"/>
          </w:rPr>
          <w:t>https://www.google.co.in/url?sa=t&amp;rct=j&amp;q=&amp;esrc=s&amp;source=web&amp;cd=5&amp;cad=rja&amp;ved=0CD8QFjAE&amp;url=http%3A%2F%2Fnz.linkedin.com%2Fpub%2Fdir%2FMohamed%2FAbdelhafez&amp;ei=7SRuUueMNoGRrQedm4HwDw&amp;usg=AFQjCNFwfSMOZsrMMUiXpF62029UUjV4ew&amp;bvm=bv.55123115,d.bmk</w:t>
        </w:r>
      </w:hyperlink>
    </w:p>
    <w:p w:rsidR="00B40CD5" w:rsidRPr="00B40CD5" w:rsidRDefault="00B40CD5" w:rsidP="00B40CD5">
      <w:pPr>
        <w:numPr>
          <w:ilvl w:val="0"/>
          <w:numId w:val="21"/>
        </w:num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 xml:space="preserve">https://www.google.co.in/url?sa=t&amp;rct=j&amp;q=&amp;esrc=s&amp;source=web&amp;cd=8&amp;cad=rja&amp;ved=0CFIQFjAH&amp;url=http%3A%2F%2Fwww.fiberopticlink.com%2FProducts%2F4RU_FiberOpticLinks%2Fpdf%2F4W_Data-SCADA-web.pdf&amp;ei=7SRuUueMNoGRrQedm4HwDw&amp;usg=AFQjCNEvutRzHvNVWm4-MI9a_b9eSOCjew&amp;bvm=bv.55123115,d.bmk   </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Conclusion &amp; Summary (Learning Aid &amp; Methodology: Recall by keywords)</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ab/>
        <w:t xml:space="preserve"> The students were asked to recall and write the important technical key words of this session:</w:t>
      </w:r>
    </w:p>
    <w:p w:rsidR="00B40CD5" w:rsidRPr="00B40CD5" w:rsidRDefault="00B40CD5" w:rsidP="00B40CD5">
      <w:pPr>
        <w:spacing w:after="0" w:line="240" w:lineRule="auto"/>
        <w:jc w:val="both"/>
        <w:rPr>
          <w:rFonts w:ascii="Times New Roman" w:eastAsia="Batang" w:hAnsi="Times New Roman"/>
          <w:sz w:val="24"/>
          <w:szCs w:val="24"/>
          <w:lang w:eastAsia="ko-KR"/>
        </w:rPr>
      </w:pPr>
      <w:r w:rsidRPr="00B40CD5">
        <w:rPr>
          <w:rFonts w:ascii="Times New Roman" w:eastAsia="Batang" w:hAnsi="Times New Roman"/>
          <w:sz w:val="24"/>
          <w:szCs w:val="24"/>
          <w:lang w:eastAsia="ko-KR"/>
        </w:rPr>
        <w:t>Some of the keywords are: Optical fiber system link budget &amp; SCADA, Optical detectors, PIN diode, Avalanche Photo Diode &amp; Digital Filters.</w:t>
      </w:r>
    </w:p>
    <w:p w:rsidR="00B40CD5" w:rsidRPr="00B40CD5" w:rsidRDefault="00B40CD5" w:rsidP="00B40CD5">
      <w:pPr>
        <w:spacing w:after="0" w:line="240" w:lineRule="auto"/>
        <w:jc w:val="both"/>
        <w:rPr>
          <w:rFonts w:ascii="Times New Roman" w:eastAsia="Batang" w:hAnsi="Times New Roman"/>
          <w:sz w:val="24"/>
          <w:szCs w:val="24"/>
          <w:lang w:eastAsia="ko-KR"/>
        </w:rPr>
      </w:pPr>
    </w:p>
    <w:p w:rsidR="00B40CD5" w:rsidRPr="00B40CD5" w:rsidRDefault="00B40CD5" w:rsidP="00B40CD5">
      <w:pPr>
        <w:spacing w:after="0" w:line="240" w:lineRule="auto"/>
        <w:jc w:val="both"/>
        <w:rPr>
          <w:rFonts w:ascii="Times New Roman" w:eastAsia="Batang" w:hAnsi="Times New Roman"/>
          <w:sz w:val="24"/>
          <w:szCs w:val="24"/>
          <w:lang w:eastAsia="ko-KR"/>
        </w:rPr>
      </w:pPr>
    </w:p>
    <w:p w:rsidR="00BE7A5D" w:rsidRPr="00B40CD5" w:rsidRDefault="00BE7A5D">
      <w:pPr>
        <w:rPr>
          <w:rFonts w:ascii="Times New Roman" w:hAnsi="Times New Roman"/>
        </w:rPr>
      </w:pPr>
    </w:p>
    <w:sectPr w:rsidR="00BE7A5D" w:rsidRPr="00B40CD5" w:rsidSect="00B40CD5">
      <w:pgSz w:w="11907" w:h="16839" w:code="9"/>
      <w:pgMar w:top="720" w:right="720" w:bottom="720" w:left="10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85B"/>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D2DB6"/>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C3DBD"/>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62AAA"/>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32746"/>
    <w:multiLevelType w:val="hybridMultilevel"/>
    <w:tmpl w:val="BAC8025C"/>
    <w:lvl w:ilvl="0" w:tplc="0409000B">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nsid w:val="09734405"/>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36B2C"/>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50611"/>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64306"/>
    <w:multiLevelType w:val="hybridMultilevel"/>
    <w:tmpl w:val="3A4CF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A2433"/>
    <w:multiLevelType w:val="hybridMultilevel"/>
    <w:tmpl w:val="B92A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D4EBE"/>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78DC"/>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B2A10"/>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E4195"/>
    <w:multiLevelType w:val="hybridMultilevel"/>
    <w:tmpl w:val="535073E6"/>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3444562B"/>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C56D4"/>
    <w:multiLevelType w:val="hybridMultilevel"/>
    <w:tmpl w:val="C59A1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A237B"/>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D2B40"/>
    <w:multiLevelType w:val="hybridMultilevel"/>
    <w:tmpl w:val="C8FA9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51C12"/>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0213F"/>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25AD8"/>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123A7B"/>
    <w:multiLevelType w:val="hybridMultilevel"/>
    <w:tmpl w:val="0044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41FD4"/>
    <w:multiLevelType w:val="hybridMultilevel"/>
    <w:tmpl w:val="F6E68984"/>
    <w:lvl w:ilvl="0" w:tplc="6DEC5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51B62"/>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72B83"/>
    <w:multiLevelType w:val="hybridMultilevel"/>
    <w:tmpl w:val="C1F45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1"/>
  </w:num>
  <w:num w:numId="4">
    <w:abstractNumId w:val="22"/>
  </w:num>
  <w:num w:numId="5">
    <w:abstractNumId w:val="9"/>
  </w:num>
  <w:num w:numId="6">
    <w:abstractNumId w:val="12"/>
  </w:num>
  <w:num w:numId="7">
    <w:abstractNumId w:val="16"/>
  </w:num>
  <w:num w:numId="8">
    <w:abstractNumId w:val="0"/>
  </w:num>
  <w:num w:numId="9">
    <w:abstractNumId w:val="1"/>
  </w:num>
  <w:num w:numId="10">
    <w:abstractNumId w:val="5"/>
  </w:num>
  <w:num w:numId="11">
    <w:abstractNumId w:val="6"/>
  </w:num>
  <w:num w:numId="12">
    <w:abstractNumId w:val="20"/>
  </w:num>
  <w:num w:numId="13">
    <w:abstractNumId w:val="7"/>
  </w:num>
  <w:num w:numId="14">
    <w:abstractNumId w:val="14"/>
  </w:num>
  <w:num w:numId="15">
    <w:abstractNumId w:val="11"/>
  </w:num>
  <w:num w:numId="16">
    <w:abstractNumId w:val="10"/>
  </w:num>
  <w:num w:numId="17">
    <w:abstractNumId w:val="3"/>
  </w:num>
  <w:num w:numId="18">
    <w:abstractNumId w:val="23"/>
  </w:num>
  <w:num w:numId="19">
    <w:abstractNumId w:val="19"/>
  </w:num>
  <w:num w:numId="20">
    <w:abstractNumId w:val="18"/>
  </w:num>
  <w:num w:numId="21">
    <w:abstractNumId w:val="2"/>
  </w:num>
  <w:num w:numId="22">
    <w:abstractNumId w:val="24"/>
  </w:num>
  <w:num w:numId="23">
    <w:abstractNumId w:val="17"/>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0CD5"/>
    <w:rsid w:val="00B40CD5"/>
    <w:rsid w:val="00BE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40C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url?sa=t&amp;rct=j&amp;q=&amp;esrc=s&amp;source=web&amp;cd=2&amp;cad=rja&amp;ved=0CC4QFjAB&amp;url=http%3A%2F%2Fwww.jsati.com%2Fwhy-satellite-how-MultipleAccess.asp&amp;ei=HSRuUsPOAoWCrAeKyoHQBw&amp;usg=AFQjCNFOlxGmej3gFn_Ul7V4JY8Ewx9PVg&amp;bvm=bv.55123115,d.bmk" TargetMode="External"/><Relationship Id="rId13" Type="http://schemas.openxmlformats.org/officeDocument/2006/relationships/hyperlink" Target="https://www.google.co.in/url?sa=t&amp;rct=j&amp;q=&amp;esrc=s&amp;source=web&amp;cd=8&amp;cad=rja&amp;ved=0CEEQFjAH&amp;url=http%3A%2F%2Fwww.thorlabs.com%2Fnewgrouppage9.cfm%3Fobjectgroup_id%3D358&amp;ei=rCRuUqWCGMi5rgeA0IHABg&amp;usg=AFQjCNG7hH9vAiS9dcVsrZ79z8nXUZpjaQ&amp;bvm=bv.55123115,d.bm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in/url?sa=t&amp;rct=j&amp;q=&amp;esrc=s&amp;source=web&amp;cd=8&amp;cad=rja&amp;ved=0CFAQFjAH&amp;url=http%3A%2F%2Ffaculty.kfupm.edu.sa%2Fee%2Fsamara%2FLinkBudget1.ppt&amp;ei=vSNuUpSSHoKRrQfjpoDQAg&amp;usg=AFQjCNH99vwgCgigp5vE-Xn-OWx15AjhDw&amp;bvm=bv.55123115,d.bmk" TargetMode="External"/><Relationship Id="rId12" Type="http://schemas.openxmlformats.org/officeDocument/2006/relationships/hyperlink" Target="https://www.google.co.in/url?sa=t&amp;rct=j&amp;q=&amp;esrc=s&amp;source=web&amp;cd=13&amp;cad=rja&amp;ved=0CG4QFjAM&amp;url=http%3A%2F%2Fvoscom.wordpress.com%2F2010%2F07%2F07%2Ftypes-of-fiber-optic-cables-singlemode-multimode%2F&amp;ei=lSRuUu-PBIeNrgfN04Ew&amp;usg=AFQjCNFYLSsH32TRjSILYdv0PyjBi3Pn-w&amp;bvm=bv.55123115,d.bmk" TargetMode="External"/><Relationship Id="rId17" Type="http://schemas.openxmlformats.org/officeDocument/2006/relationships/hyperlink" Target="https://www.google.co.in/url?sa=t&amp;rct=j&amp;q=&amp;esrc=s&amp;source=web&amp;cd=5&amp;cad=rja&amp;ved=0CD8QFjAE&amp;url=http%3A%2F%2Fnz.linkedin.com%2Fpub%2Fdir%2FMohamed%2FAbdelhafez&amp;ei=7SRuUueMNoGRrQedm4HwDw&amp;usg=AFQjCNFwfSMOZsrMMUiXpF62029UUjV4ew&amp;bvm=bv.55123115,d.bmk" TargetMode="External"/><Relationship Id="rId2" Type="http://schemas.openxmlformats.org/officeDocument/2006/relationships/styles" Target="styles.xml"/><Relationship Id="rId16" Type="http://schemas.openxmlformats.org/officeDocument/2006/relationships/hyperlink" Target="https://www.google.co.in/url?sa=t&amp;rct=j&amp;q=&amp;esrc=s&amp;source=web&amp;cd=1&amp;cad=rja&amp;ved=0CCoQFjAA&amp;url=http%3A%2F%2Fwww.ee.ryerson.ca%2F~courses%2Fee8114%2FPres5-receivers.ppt&amp;ei=2yRuUuz0KoKKrgf6v4GYCw&amp;usg=AFQjCNHjrFUHtAoXIV5zAzEIJ_nRdFrf_Q&amp;bvm=bv.55123115,d.bmk" TargetMode="External"/><Relationship Id="rId1" Type="http://schemas.openxmlformats.org/officeDocument/2006/relationships/numbering" Target="numbering.xml"/><Relationship Id="rId6" Type="http://schemas.openxmlformats.org/officeDocument/2006/relationships/hyperlink" Target="https://www.google.co.in/url?sa=t&amp;rct=j&amp;q=&amp;esrc=s&amp;source=web&amp;cd=2&amp;cad=rja&amp;ved=0CC4QFjAB&amp;url=http%3A%2F%2Fspectrum.library.concordia.ca%2F8064%2F1%2FMQ94710.pdf&amp;ei=jiNuUqeTJYaMrAfO6IBw&amp;usg=AFQjCNFMG3QmzA6uMEaWqEIUViPqNK--bA&amp;bvm=bv.55123115,d.bmk" TargetMode="External"/><Relationship Id="rId11" Type="http://schemas.openxmlformats.org/officeDocument/2006/relationships/hyperlink" Target="https://www.google.co.in/url?sa=t&amp;rct=j&amp;q=&amp;esrc=s&amp;source=web&amp;cd=10&amp;cad=rja&amp;ved=0CGsQFjAJ&amp;url=http%3A%2F%2Fieeexplore.ieee.org%2Fxpls%2Fabs_all.jsp%3Farnumber%3D1689229&amp;ei=ViRuUsnFIIazrgePqIHYCQ&amp;usg=AFQjCNEacv1ULtzHN2eSmpNrJTx7RobKEQ&amp;bvm=bv.55123115,d.bmk" TargetMode="External"/><Relationship Id="rId5" Type="http://schemas.openxmlformats.org/officeDocument/2006/relationships/hyperlink" Target="https://www.google.co.in/url?sa=t&amp;rct=j&amp;q=&amp;esrc=s&amp;source=web&amp;cd=10&amp;cad=rja&amp;ved=0CGAQFjAJ&amp;url=http%3A%2F%2Fwww.nasa.gov%2Fmultimedia%2Fimagegallery%2Fimage_feature_388.html&amp;ei=UCNuUp72E8yArgfxpoDYBg&amp;usg=AFQjCNFoRDvm66o2DdzqN5hH-rYPWt3yqg&amp;bvm=bv.55123115,d.bmk" TargetMode="External"/><Relationship Id="rId15" Type="http://schemas.openxmlformats.org/officeDocument/2006/relationships/hyperlink" Target="https://www.google.co.in/url?sa=t&amp;rct=j&amp;q=&amp;esrc=s&amp;source=web&amp;cd=3&amp;cad=rja&amp;ved=0CDkQFjAC&amp;url=http%3A%2F%2Fwww.annualreviews.org%2Fdoi%2Fpdf%2F10.1146%2Fannurev.ms.10.080180.001443&amp;ei=0SRuUoaqA8iLrQfhm4GoAw&amp;usg=AFQjCNGrval7E2ElpXQGljkrbEhdmn80RA&amp;bvm=bv.55123115,d.bmk" TargetMode="External"/><Relationship Id="rId10" Type="http://schemas.openxmlformats.org/officeDocument/2006/relationships/hyperlink" Target="https://www.google.co.in/url?sa=t&amp;rct=j&amp;q=&amp;esrc=s&amp;source=web&amp;cd=7&amp;cad=rja&amp;ved=0CFAQFjAG&amp;url=http%3A%2F%2Fsearchnetworking.techtarget.com%2Fdefinition%2Fdirect-sequence-spread-spectrum&amp;ei=ViRuUsnFIIazrgePqIHYCQ&amp;usg=AFQjCNHrgXNIH5Sn8fZU7q6D3dsSDJnQyQ&amp;bvm=bv.55123115,d.bm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in/url?sa=t&amp;rct=j&amp;q=&amp;esrc=s&amp;source=web&amp;cd=5&amp;cad=rja&amp;ved=0CD0QFjAE&amp;url=http%3A%2F%2Felectronicdesign.com%2Fcommunications%2Ffundamentals-communications-access-technologies-fdma-tdma-cdma-ofdma-and-sdma&amp;ei=MyRuUsLaDcG4rgfTooHwDA&amp;usg=AFQjCNEYamWV5_naKd2mhhtrIG_WD10Qbw&amp;bvm=bv.55123115,d.bmk" TargetMode="External"/><Relationship Id="rId14" Type="http://schemas.openxmlformats.org/officeDocument/2006/relationships/hyperlink" Target="https://www.google.co.in/url?sa=t&amp;rct=j&amp;q=&amp;esrc=s&amp;source=web&amp;cd=1&amp;cad=rja&amp;ved=0CCgQFjAA&amp;url=http%3A%2F%2Fiitk.vlab.co.in%2F%3Fsub%3D27%26brch%3D80%26sim%3D222%26cnt%3D501&amp;ei=yCRuUqSQBoWJrgeTqYGAAw&amp;usg=AFQjCNES6t-SscAwaEAopUZg9JNgDmnQZQ&amp;bvm=bv.55123115,d.b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3641</Words>
  <Characters>20756</Characters>
  <Application>Microsoft Office Word</Application>
  <DocSecurity>0</DocSecurity>
  <Lines>172</Lines>
  <Paragraphs>48</Paragraphs>
  <ScaleCrop>false</ScaleCrop>
  <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2013-12-03T09:03:00Z</dcterms:created>
  <dcterms:modified xsi:type="dcterms:W3CDTF">2013-12-03T09:03:00Z</dcterms:modified>
</cp:coreProperties>
</file>