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9A" w:rsidRPr="00CA369A" w:rsidRDefault="00CA369A" w:rsidP="00CA369A">
      <w:pPr>
        <w:jc w:val="center"/>
        <w:rPr>
          <w:rFonts w:ascii="Times New Roman" w:hAnsi="Times New Roman" w:cs="Times New Roman"/>
          <w:b/>
          <w:sz w:val="24"/>
          <w:szCs w:val="24"/>
        </w:rPr>
      </w:pPr>
      <w:r w:rsidRPr="00CA369A">
        <w:rPr>
          <w:rFonts w:ascii="Times New Roman" w:hAnsi="Times New Roman" w:cs="Times New Roman"/>
          <w:b/>
          <w:sz w:val="24"/>
          <w:szCs w:val="24"/>
        </w:rPr>
        <w:t>Unit I Introduction</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Session 1-Structure of an Electric Power System</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1"/>
        </w:numPr>
        <w:rPr>
          <w:rFonts w:ascii="Times New Roman" w:hAnsi="Times New Roman" w:cs="Times New Roman"/>
          <w:sz w:val="24"/>
          <w:szCs w:val="24"/>
        </w:rPr>
      </w:pPr>
      <w:r w:rsidRPr="00CA369A">
        <w:rPr>
          <w:rFonts w:ascii="Times New Roman" w:hAnsi="Times New Roman" w:cs="Times New Roman"/>
          <w:sz w:val="24"/>
          <w:szCs w:val="24"/>
        </w:rPr>
        <w:t>What is the meaning of transmission?</w:t>
      </w:r>
    </w:p>
    <w:p w:rsidR="00CA369A" w:rsidRPr="00CA369A" w:rsidRDefault="00CA369A" w:rsidP="00CA369A">
      <w:pPr>
        <w:pStyle w:val="ListParagraph"/>
        <w:numPr>
          <w:ilvl w:val="0"/>
          <w:numId w:val="1"/>
        </w:numPr>
        <w:rPr>
          <w:rFonts w:ascii="Times New Roman" w:hAnsi="Times New Roman" w:cs="Times New Roman"/>
          <w:sz w:val="24"/>
          <w:szCs w:val="24"/>
        </w:rPr>
      </w:pPr>
      <w:r w:rsidRPr="00CA369A">
        <w:rPr>
          <w:rFonts w:ascii="Times New Roman" w:hAnsi="Times New Roman" w:cs="Times New Roman"/>
          <w:sz w:val="24"/>
          <w:szCs w:val="24"/>
        </w:rPr>
        <w:t>What is a power system?</w:t>
      </w:r>
    </w:p>
    <w:p w:rsidR="00CA369A" w:rsidRPr="00CA369A" w:rsidRDefault="00CA369A" w:rsidP="00CA369A">
      <w:pPr>
        <w:pStyle w:val="ListParagraph"/>
        <w:numPr>
          <w:ilvl w:val="0"/>
          <w:numId w:val="1"/>
        </w:numPr>
        <w:rPr>
          <w:rFonts w:ascii="Times New Roman" w:hAnsi="Times New Roman" w:cs="Times New Roman"/>
          <w:sz w:val="24"/>
          <w:szCs w:val="24"/>
        </w:rPr>
      </w:pPr>
      <w:r w:rsidRPr="00CA369A">
        <w:rPr>
          <w:rFonts w:ascii="Times New Roman" w:hAnsi="Times New Roman" w:cs="Times New Roman"/>
          <w:sz w:val="24"/>
          <w:szCs w:val="24"/>
        </w:rPr>
        <w:t>What are the components of a power system?</w:t>
      </w:r>
    </w:p>
    <w:p w:rsidR="00CA369A" w:rsidRPr="00CA369A" w:rsidRDefault="00CA369A" w:rsidP="00CA369A">
      <w:pPr>
        <w:pStyle w:val="ListParagraph"/>
        <w:numPr>
          <w:ilvl w:val="0"/>
          <w:numId w:val="1"/>
        </w:numPr>
        <w:rPr>
          <w:rFonts w:ascii="Times New Roman" w:hAnsi="Times New Roman" w:cs="Times New Roman"/>
          <w:sz w:val="24"/>
          <w:szCs w:val="24"/>
        </w:rPr>
      </w:pPr>
      <w:r w:rsidRPr="00CA369A">
        <w:rPr>
          <w:rFonts w:ascii="Times New Roman" w:hAnsi="Times New Roman" w:cs="Times New Roman"/>
          <w:sz w:val="24"/>
          <w:szCs w:val="24"/>
        </w:rPr>
        <w:t>What is the need for transmission?</w:t>
      </w:r>
    </w:p>
    <w:p w:rsidR="00CA369A" w:rsidRPr="00CA369A" w:rsidRDefault="00CA369A" w:rsidP="00CA369A">
      <w:pPr>
        <w:pStyle w:val="ListParagraph"/>
        <w:numPr>
          <w:ilvl w:val="0"/>
          <w:numId w:val="1"/>
        </w:numPr>
        <w:rPr>
          <w:rFonts w:ascii="Times New Roman" w:hAnsi="Times New Roman" w:cs="Times New Roman"/>
          <w:sz w:val="24"/>
          <w:szCs w:val="24"/>
        </w:rPr>
      </w:pPr>
      <w:r w:rsidRPr="00CA369A">
        <w:rPr>
          <w:rFonts w:ascii="Times New Roman" w:hAnsi="Times New Roman" w:cs="Times New Roman"/>
          <w:sz w:val="24"/>
          <w:szCs w:val="24"/>
        </w:rPr>
        <w:t>List the functions of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5" w:history="1">
        <w:r w:rsidRPr="00CA369A">
          <w:rPr>
            <w:rStyle w:val="Hyperlink"/>
            <w:rFonts w:ascii="Times New Roman" w:hAnsi="Times New Roman" w:cs="Times New Roman"/>
            <w:sz w:val="24"/>
            <w:szCs w:val="24"/>
          </w:rPr>
          <w:t>http://oxforddictionaries.com/</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structure of an electric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Generation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Distribution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noProof/>
          <w:sz w:val="24"/>
          <w:szCs w:val="24"/>
        </w:rPr>
        <w:drawing>
          <wp:inline distT="0" distB="0" distL="0" distR="0">
            <wp:extent cx="3343275" cy="1360805"/>
            <wp:effectExtent l="19050" t="0" r="9525" b="0"/>
            <wp:docPr id="1" name="Picture 1" descr="https://encrypted-tbn3.gstatic.com/images?q=tbn:ANd9GcSgI4-YgzcR7EooSofFimBkUzJ-2s_Pm1nXPu_QLS6GB4LAaJ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gI4-YgzcR7EooSofFimBkUzJ-2s_Pm1nXPu_QLS6GB4LAaJ1b"/>
                    <pic:cNvPicPr>
                      <a:picLocks noChangeAspect="1" noChangeArrowheads="1"/>
                    </pic:cNvPicPr>
                  </pic:nvPicPr>
                  <pic:blipFill>
                    <a:blip r:embed="rId6"/>
                    <a:srcRect/>
                    <a:stretch>
                      <a:fillRect/>
                    </a:stretch>
                  </pic:blipFill>
                  <pic:spPr bwMode="auto">
                    <a:xfrm>
                      <a:off x="0" y="0"/>
                      <a:ext cx="3343275" cy="1360805"/>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Drawing the one line diagram of the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7" w:history="1">
        <w:r w:rsidRPr="00CA369A">
          <w:rPr>
            <w:rStyle w:val="Hyperlink"/>
            <w:rFonts w:ascii="Times New Roman" w:hAnsi="Times New Roman" w:cs="Times New Roman"/>
            <w:sz w:val="24"/>
            <w:szCs w:val="24"/>
          </w:rPr>
          <w:t>http://www.webpages.uidaho.edu/sustainability/chapters/ch06/ch06-p3a.asp</w:t>
        </w:r>
      </w:hyperlink>
    </w:p>
    <w:p w:rsid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Session 2-Advantages of high voltage transmission system</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2"/>
        </w:numPr>
        <w:rPr>
          <w:rFonts w:ascii="Times New Roman" w:hAnsi="Times New Roman" w:cs="Times New Roman"/>
          <w:sz w:val="24"/>
          <w:szCs w:val="24"/>
        </w:rPr>
      </w:pPr>
      <w:r w:rsidRPr="00CA369A">
        <w:rPr>
          <w:rFonts w:ascii="Times New Roman" w:hAnsi="Times New Roman" w:cs="Times New Roman"/>
          <w:sz w:val="24"/>
          <w:szCs w:val="24"/>
        </w:rPr>
        <w:t>What are the major sections of a power system?</w:t>
      </w:r>
    </w:p>
    <w:p w:rsidR="00CA369A" w:rsidRPr="00CA369A" w:rsidRDefault="00CA369A" w:rsidP="00CA369A">
      <w:pPr>
        <w:pStyle w:val="ListParagraph"/>
        <w:numPr>
          <w:ilvl w:val="0"/>
          <w:numId w:val="2"/>
        </w:numPr>
        <w:rPr>
          <w:rFonts w:ascii="Times New Roman" w:hAnsi="Times New Roman" w:cs="Times New Roman"/>
          <w:sz w:val="24"/>
          <w:szCs w:val="24"/>
        </w:rPr>
      </w:pPr>
      <w:r w:rsidRPr="00CA369A">
        <w:rPr>
          <w:rFonts w:ascii="Times New Roman" w:hAnsi="Times New Roman" w:cs="Times New Roman"/>
          <w:sz w:val="24"/>
          <w:szCs w:val="24"/>
        </w:rPr>
        <w:t>What machine is used to generate power?</w:t>
      </w:r>
    </w:p>
    <w:p w:rsidR="00CA369A" w:rsidRPr="00CA369A" w:rsidRDefault="00CA369A" w:rsidP="00CA369A">
      <w:pPr>
        <w:pStyle w:val="ListParagraph"/>
        <w:numPr>
          <w:ilvl w:val="0"/>
          <w:numId w:val="2"/>
        </w:numPr>
        <w:rPr>
          <w:rFonts w:ascii="Times New Roman" w:hAnsi="Times New Roman" w:cs="Times New Roman"/>
          <w:sz w:val="24"/>
          <w:szCs w:val="24"/>
        </w:rPr>
      </w:pPr>
      <w:r w:rsidRPr="00CA369A">
        <w:rPr>
          <w:rFonts w:ascii="Times New Roman" w:hAnsi="Times New Roman" w:cs="Times New Roman"/>
          <w:sz w:val="24"/>
          <w:szCs w:val="24"/>
        </w:rPr>
        <w:t>What are the functions of a power system?</w:t>
      </w:r>
    </w:p>
    <w:p w:rsidR="00CA369A" w:rsidRPr="00CA369A" w:rsidRDefault="00CA369A" w:rsidP="00CA369A">
      <w:pPr>
        <w:pStyle w:val="ListParagraph"/>
        <w:numPr>
          <w:ilvl w:val="0"/>
          <w:numId w:val="2"/>
        </w:numPr>
        <w:rPr>
          <w:rFonts w:ascii="Times New Roman" w:hAnsi="Times New Roman" w:cs="Times New Roman"/>
          <w:sz w:val="24"/>
          <w:szCs w:val="24"/>
        </w:rPr>
      </w:pPr>
      <w:r w:rsidRPr="00CA369A">
        <w:rPr>
          <w:rFonts w:ascii="Times New Roman" w:hAnsi="Times New Roman" w:cs="Times New Roman"/>
          <w:sz w:val="24"/>
          <w:szCs w:val="24"/>
        </w:rPr>
        <w:t>What is the main component in a transmission system?</w:t>
      </w:r>
    </w:p>
    <w:p w:rsidR="00CA369A" w:rsidRPr="00CA369A" w:rsidRDefault="00CA369A" w:rsidP="00CA369A">
      <w:pPr>
        <w:pStyle w:val="ListParagraph"/>
        <w:numPr>
          <w:ilvl w:val="0"/>
          <w:numId w:val="2"/>
        </w:numPr>
        <w:rPr>
          <w:rFonts w:ascii="Times New Roman" w:hAnsi="Times New Roman" w:cs="Times New Roman"/>
          <w:sz w:val="24"/>
          <w:szCs w:val="24"/>
        </w:rPr>
      </w:pPr>
      <w:r w:rsidRPr="00CA369A">
        <w:rPr>
          <w:rFonts w:ascii="Times New Roman" w:hAnsi="Times New Roman" w:cs="Times New Roman"/>
          <w:sz w:val="24"/>
          <w:szCs w:val="24"/>
        </w:rPr>
        <w:t>List out the different voltage levels used in various sections of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8" w:history="1">
        <w:r w:rsidRPr="00CA369A">
          <w:rPr>
            <w:rStyle w:val="Hyperlink"/>
            <w:rFonts w:ascii="Times New Roman" w:hAnsi="Times New Roman" w:cs="Times New Roman"/>
            <w:sz w:val="24"/>
            <w:szCs w:val="24"/>
          </w:rPr>
          <w:t>http://www.webpages.uidaho.edu/sustainability/chapters/ch06/ch06-p3a.asp</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structure of an electric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Reduced conductor size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Reduced losses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Simple support</w:t>
      </w:r>
    </w:p>
    <w:p w:rsidR="00CA369A" w:rsidRPr="00CA369A" w:rsidRDefault="00CA369A" w:rsidP="00CA369A">
      <w:pPr>
        <w:jc w:val="both"/>
        <w:rPr>
          <w:rFonts w:ascii="Times New Roman" w:hAnsi="Times New Roman" w:cs="Times New Roman"/>
          <w:color w:val="000000"/>
          <w:sz w:val="24"/>
          <w:szCs w:val="24"/>
        </w:rPr>
      </w:pPr>
      <w:r w:rsidRPr="00CA369A">
        <w:rPr>
          <w:rFonts w:ascii="Times New Roman" w:hAnsi="Times New Roman" w:cs="Times New Roman"/>
          <w:b/>
          <w:bCs/>
          <w:color w:val="000000"/>
          <w:sz w:val="24"/>
          <w:szCs w:val="24"/>
        </w:rPr>
        <w:t>Advantages:</w:t>
      </w:r>
    </w:p>
    <w:p w:rsidR="00CA369A" w:rsidRPr="00CA369A" w:rsidRDefault="00CA369A" w:rsidP="00CA369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CA369A">
        <w:rPr>
          <w:rFonts w:ascii="Times New Roman" w:hAnsi="Times New Roman" w:cs="Times New Roman"/>
          <w:color w:val="000000"/>
          <w:sz w:val="24"/>
          <w:szCs w:val="24"/>
        </w:rPr>
        <w:t>With increase in the transmission voltage size of the conductors is reduced (Cross section of the conductors reduce as current required to carry reduces).</w:t>
      </w:r>
    </w:p>
    <w:p w:rsidR="00CA369A" w:rsidRPr="00CA369A" w:rsidRDefault="00CA369A" w:rsidP="00CA369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CA369A">
        <w:rPr>
          <w:rFonts w:ascii="Times New Roman" w:hAnsi="Times New Roman" w:cs="Times New Roman"/>
          <w:color w:val="000000"/>
          <w:sz w:val="24"/>
          <w:szCs w:val="24"/>
        </w:rPr>
        <w:t>As the reduction in current carrying requirement losses reduces results in better efficiency</w:t>
      </w:r>
    </w:p>
    <w:p w:rsidR="00CA369A" w:rsidRPr="00CA369A" w:rsidRDefault="00CA369A" w:rsidP="00CA369A">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CA369A">
        <w:rPr>
          <w:rFonts w:ascii="Times New Roman" w:hAnsi="Times New Roman" w:cs="Times New Roman"/>
          <w:color w:val="000000"/>
          <w:sz w:val="24"/>
          <w:szCs w:val="24"/>
        </w:rPr>
        <w:t>Due to low current voltage drop will be less so voltage regulation improves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color w:val="000000"/>
          <w:sz w:val="24"/>
          <w:szCs w:val="24"/>
        </w:rPr>
        <w:br/>
      </w:r>
      <w:r w:rsidRPr="00CA369A">
        <w:rPr>
          <w:rFonts w:ascii="Times New Roman" w:hAnsi="Times New Roman" w:cs="Times New Roman"/>
          <w:color w:val="000000"/>
          <w:sz w:val="24"/>
          <w:szCs w:val="24"/>
        </w:rPr>
        <w:br/>
        <w:t>Read more:</w:t>
      </w:r>
      <w:r w:rsidRPr="00CA369A">
        <w:rPr>
          <w:rStyle w:val="apple-converted-space"/>
          <w:rFonts w:ascii="Times New Roman" w:hAnsi="Times New Roman" w:cs="Times New Roman"/>
          <w:color w:val="000000"/>
          <w:sz w:val="24"/>
          <w:szCs w:val="24"/>
        </w:rPr>
        <w:t> </w:t>
      </w:r>
      <w:hyperlink r:id="rId9" w:anchor="ixzz2jBfSRa6F" w:history="1">
        <w:r w:rsidRPr="00CA369A">
          <w:rPr>
            <w:rStyle w:val="Hyperlink"/>
            <w:rFonts w:ascii="Times New Roman" w:hAnsi="Times New Roman" w:cs="Times New Roman"/>
            <w:color w:val="003399"/>
            <w:sz w:val="24"/>
            <w:szCs w:val="24"/>
            <w:u w:val="none"/>
          </w:rPr>
          <w:t>http://electricalquestionsguide.blogspot.com/2010/11/high-voltage-transmission-advantages.html#ixzz2jBfSRa6F</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proving that high voltage transmission is more advantageous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low voltage and high voltage transmission</w:t>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0" w:history="1">
        <w:r w:rsidRPr="00CA369A">
          <w:rPr>
            <w:rStyle w:val="Hyperlink"/>
            <w:rFonts w:ascii="Times New Roman" w:hAnsi="Times New Roman" w:cs="Times New Roman"/>
            <w:sz w:val="24"/>
            <w:szCs w:val="24"/>
          </w:rPr>
          <w:t>http://electricalquestionsguide.blogspot.in/2010/11/high-voltage-transmission-advantages.html</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3-An Introduction to High Voltage AC Transmission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4"/>
        </w:numPr>
        <w:rPr>
          <w:rFonts w:ascii="Times New Roman" w:hAnsi="Times New Roman" w:cs="Times New Roman"/>
          <w:sz w:val="24"/>
          <w:szCs w:val="24"/>
        </w:rPr>
      </w:pPr>
      <w:r w:rsidRPr="00CA369A">
        <w:rPr>
          <w:rFonts w:ascii="Times New Roman" w:hAnsi="Times New Roman" w:cs="Times New Roman"/>
          <w:sz w:val="24"/>
          <w:szCs w:val="24"/>
        </w:rPr>
        <w:t>What are the advantages of AC?</w:t>
      </w:r>
    </w:p>
    <w:p w:rsidR="00CA369A" w:rsidRPr="00CA369A" w:rsidRDefault="00CA369A" w:rsidP="00CA369A">
      <w:pPr>
        <w:pStyle w:val="ListParagraph"/>
        <w:numPr>
          <w:ilvl w:val="0"/>
          <w:numId w:val="4"/>
        </w:numPr>
        <w:rPr>
          <w:rFonts w:ascii="Times New Roman" w:hAnsi="Times New Roman" w:cs="Times New Roman"/>
          <w:sz w:val="24"/>
          <w:szCs w:val="24"/>
        </w:rPr>
      </w:pPr>
      <w:r w:rsidRPr="00CA369A">
        <w:rPr>
          <w:rFonts w:ascii="Times New Roman" w:hAnsi="Times New Roman" w:cs="Times New Roman"/>
          <w:sz w:val="24"/>
          <w:szCs w:val="24"/>
        </w:rPr>
        <w:t>What is the most common form of AC system adopted?</w:t>
      </w:r>
    </w:p>
    <w:p w:rsidR="00CA369A" w:rsidRPr="00CA369A" w:rsidRDefault="00CA369A" w:rsidP="00CA369A">
      <w:pPr>
        <w:pStyle w:val="ListParagraph"/>
        <w:numPr>
          <w:ilvl w:val="0"/>
          <w:numId w:val="4"/>
        </w:numPr>
        <w:rPr>
          <w:rFonts w:ascii="Times New Roman" w:hAnsi="Times New Roman" w:cs="Times New Roman"/>
          <w:sz w:val="24"/>
          <w:szCs w:val="24"/>
        </w:rPr>
      </w:pPr>
      <w:r w:rsidRPr="00CA369A">
        <w:rPr>
          <w:rFonts w:ascii="Times New Roman" w:hAnsi="Times New Roman" w:cs="Times New Roman"/>
          <w:sz w:val="24"/>
          <w:szCs w:val="24"/>
        </w:rPr>
        <w:t>What are the advantages of AC generation?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1" w:history="1">
        <w:r w:rsidRPr="00CA369A">
          <w:rPr>
            <w:rStyle w:val="Hyperlink"/>
            <w:rFonts w:ascii="Times New Roman" w:hAnsi="Times New Roman" w:cs="Times New Roman"/>
            <w:sz w:val="24"/>
            <w:szCs w:val="24"/>
          </w:rPr>
          <w:t>http://www.webpages.uidaho.edu/sustainability/chapters/ch06/ch06-p3a.asp</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structure of an electric power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Reduced conductor size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Reduced losses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Simple support</w:t>
      </w:r>
    </w:p>
    <w:p w:rsidR="00CA369A" w:rsidRPr="00CA369A" w:rsidRDefault="00CA369A" w:rsidP="00CA369A">
      <w:pPr>
        <w:rPr>
          <w:rFonts w:ascii="Times New Roman" w:hAnsi="Times New Roman" w:cs="Times New Roman"/>
          <w:b/>
          <w:bCs/>
          <w:sz w:val="24"/>
          <w:szCs w:val="24"/>
        </w:rPr>
      </w:pPr>
      <w:r w:rsidRPr="00CA369A">
        <w:rPr>
          <w:rFonts w:ascii="Times New Roman" w:hAnsi="Times New Roman" w:cs="Times New Roman"/>
          <w:b/>
          <w:bCs/>
          <w:sz w:val="24"/>
          <w:szCs w:val="24"/>
        </w:rPr>
        <w:t>HVDC:</w:t>
      </w:r>
    </w:p>
    <w:p w:rsidR="00CA369A" w:rsidRPr="00CA369A" w:rsidRDefault="00CA369A" w:rsidP="00CA369A">
      <w:pPr>
        <w:pStyle w:val="NormalWeb"/>
        <w:shd w:val="clear" w:color="auto" w:fill="FFFFFF"/>
        <w:spacing w:before="96" w:beforeAutospacing="0" w:after="120" w:afterAutospacing="0" w:line="221" w:lineRule="atLeast"/>
        <w:rPr>
          <w:color w:val="000000"/>
        </w:rPr>
      </w:pPr>
      <w:r w:rsidRPr="00CA369A">
        <w:rPr>
          <w:color w:val="000000"/>
        </w:rPr>
        <w:t>The most common reason for choosing HVDC over AC transmission is that HVDC is more economic than AC for transmitting large amounts of power point-to-point over long distances. A long distance, high power HVDC transmission scheme generally has lower capital costs and lower losses than an AC transmission link.</w:t>
      </w:r>
    </w:p>
    <w:p w:rsidR="00CA369A" w:rsidRPr="00CA369A" w:rsidRDefault="00CA369A" w:rsidP="00CA369A">
      <w:pPr>
        <w:pStyle w:val="NormalWeb"/>
        <w:shd w:val="clear" w:color="auto" w:fill="FFFFFF"/>
        <w:spacing w:before="96" w:beforeAutospacing="0" w:after="120" w:afterAutospacing="0" w:line="221" w:lineRule="atLeast"/>
        <w:rPr>
          <w:color w:val="000000"/>
        </w:rPr>
      </w:pPr>
      <w:r w:rsidRPr="00CA369A">
        <w:rPr>
          <w:color w:val="000000"/>
        </w:rPr>
        <w:t>Even though HVDC conversion equipment at the terminal stations is costly, overall savings in capital cost may arise because of significantly reduced transmission line costs over long distance routes. HVDC needs fewer conductors than an AC line, as there is no need to support three phases. Also, thinner conductors can be used since HVDC does not suffer from the</w:t>
      </w:r>
      <w:r w:rsidRPr="00CA369A">
        <w:rPr>
          <w:rStyle w:val="apple-converted-space"/>
          <w:color w:val="000000"/>
        </w:rPr>
        <w:t> </w:t>
      </w:r>
      <w:hyperlink r:id="rId12" w:tooltip="Skin effect" w:history="1">
        <w:r w:rsidRPr="00CA369A">
          <w:rPr>
            <w:rStyle w:val="Hyperlink"/>
            <w:color w:val="0B0080"/>
          </w:rPr>
          <w:t>skin effect</w:t>
        </w:r>
      </w:hyperlink>
      <w:r w:rsidRPr="00CA369A">
        <w:rPr>
          <w:color w:val="000000"/>
        </w:rPr>
        <w:t>.</w:t>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proving that high voltage transmission is more advantageous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low voltage and high voltage 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3" w:history="1">
        <w:r w:rsidRPr="00CA369A">
          <w:rPr>
            <w:rStyle w:val="Hyperlink"/>
            <w:rFonts w:ascii="Times New Roman" w:hAnsi="Times New Roman" w:cs="Times New Roman"/>
            <w:sz w:val="24"/>
            <w:szCs w:val="24"/>
          </w:rPr>
          <w:t>http://www.dciinsulator.com/shownews.asp?id=155</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4-Types of DC links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5"/>
        </w:numPr>
        <w:rPr>
          <w:rFonts w:ascii="Times New Roman" w:hAnsi="Times New Roman" w:cs="Times New Roman"/>
          <w:sz w:val="24"/>
          <w:szCs w:val="24"/>
        </w:rPr>
      </w:pPr>
      <w:r w:rsidRPr="00CA369A">
        <w:rPr>
          <w:rFonts w:ascii="Times New Roman" w:hAnsi="Times New Roman" w:cs="Times New Roman"/>
          <w:sz w:val="24"/>
          <w:szCs w:val="24"/>
        </w:rPr>
        <w:t>What are the advantages of DC?</w:t>
      </w:r>
    </w:p>
    <w:p w:rsidR="00CA369A" w:rsidRPr="00CA369A" w:rsidRDefault="00CA369A" w:rsidP="00CA369A">
      <w:pPr>
        <w:pStyle w:val="ListParagraph"/>
        <w:numPr>
          <w:ilvl w:val="0"/>
          <w:numId w:val="5"/>
        </w:numPr>
        <w:rPr>
          <w:rFonts w:ascii="Times New Roman" w:hAnsi="Times New Roman" w:cs="Times New Roman"/>
          <w:sz w:val="24"/>
          <w:szCs w:val="24"/>
        </w:rPr>
      </w:pPr>
      <w:r w:rsidRPr="00CA369A">
        <w:rPr>
          <w:rFonts w:ascii="Times New Roman" w:hAnsi="Times New Roman" w:cs="Times New Roman"/>
          <w:sz w:val="24"/>
          <w:szCs w:val="24"/>
        </w:rPr>
        <w:t>What is the most common form of DC system adopted?</w:t>
      </w:r>
    </w:p>
    <w:p w:rsidR="00CA369A" w:rsidRPr="00CA369A" w:rsidRDefault="00CA369A" w:rsidP="00CA369A">
      <w:pPr>
        <w:pStyle w:val="ListParagraph"/>
        <w:numPr>
          <w:ilvl w:val="0"/>
          <w:numId w:val="5"/>
        </w:numPr>
        <w:rPr>
          <w:rFonts w:ascii="Times New Roman" w:hAnsi="Times New Roman" w:cs="Times New Roman"/>
          <w:sz w:val="24"/>
          <w:szCs w:val="24"/>
        </w:rPr>
      </w:pPr>
      <w:r w:rsidRPr="00CA369A">
        <w:rPr>
          <w:rFonts w:ascii="Times New Roman" w:hAnsi="Times New Roman" w:cs="Times New Roman"/>
          <w:sz w:val="24"/>
          <w:szCs w:val="24"/>
        </w:rPr>
        <w:t>What are the disadvantages of DC generation?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4" w:history="1">
        <w:r w:rsidRPr="00CA369A">
          <w:rPr>
            <w:rStyle w:val="Hyperlink"/>
            <w:rFonts w:ascii="Times New Roman" w:hAnsi="Times New Roman" w:cs="Times New Roman"/>
            <w:sz w:val="24"/>
            <w:szCs w:val="24"/>
          </w:rPr>
          <w:t>http://www.webpages.uidaho.edu/sustainability/chapters/ch06/ch06-p3a.asp</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structure of dc links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Types of dc links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Diagram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Comparison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BIPOLAR dc link:</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r>
      <w:r w:rsidRPr="00CA369A">
        <w:rPr>
          <w:rFonts w:ascii="Times New Roman" w:hAnsi="Times New Roman" w:cs="Times New Roman"/>
          <w:noProof/>
          <w:sz w:val="24"/>
          <w:szCs w:val="24"/>
        </w:rPr>
        <w:drawing>
          <wp:inline distT="0" distB="0" distL="0" distR="0">
            <wp:extent cx="1675130" cy="1068070"/>
            <wp:effectExtent l="19050" t="0" r="1270" b="0"/>
            <wp:docPr id="2" name="Picture 1" descr="https://encrypted-tbn0.gstatic.com/images?q=tbn:ANd9GcSTy8ciaon40IPDwW2SxJkQ3XKM-2Vi1HBXFKscKZeqi8YxpZ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Ty8ciaon40IPDwW2SxJkQ3XKM-2Vi1HBXFKscKZeqi8YxpZf2"/>
                    <pic:cNvPicPr>
                      <a:picLocks noChangeAspect="1" noChangeArrowheads="1"/>
                    </pic:cNvPicPr>
                  </pic:nvPicPr>
                  <pic:blipFill>
                    <a:blip r:embed="rId15"/>
                    <a:srcRect/>
                    <a:stretch>
                      <a:fillRect/>
                    </a:stretch>
                  </pic:blipFill>
                  <pic:spPr bwMode="auto">
                    <a:xfrm>
                      <a:off x="0" y="0"/>
                      <a:ext cx="1675130" cy="1068070"/>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proving that high voltage transmission is more advantageous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low voltage and high voltage 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6" w:history="1">
        <w:r w:rsidRPr="00CA369A">
          <w:rPr>
            <w:rStyle w:val="Hyperlink"/>
            <w:rFonts w:ascii="Times New Roman" w:hAnsi="Times New Roman" w:cs="Times New Roman"/>
            <w:sz w:val="24"/>
            <w:szCs w:val="24"/>
          </w:rPr>
          <w:t>http://en.wikipedia.org/wiki/High-voltage_direct_current</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Session 5-An Introduction to Extra high voltage DC transmission</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6"/>
        </w:numPr>
        <w:rPr>
          <w:rFonts w:ascii="Times New Roman" w:hAnsi="Times New Roman" w:cs="Times New Roman"/>
          <w:sz w:val="24"/>
          <w:szCs w:val="24"/>
        </w:rPr>
      </w:pPr>
      <w:r w:rsidRPr="00CA369A">
        <w:rPr>
          <w:rFonts w:ascii="Times New Roman" w:hAnsi="Times New Roman" w:cs="Times New Roman"/>
          <w:sz w:val="24"/>
          <w:szCs w:val="24"/>
        </w:rPr>
        <w:t>What are the advantages of DC?</w:t>
      </w:r>
    </w:p>
    <w:p w:rsidR="00CA369A" w:rsidRPr="00CA369A" w:rsidRDefault="00CA369A" w:rsidP="00CA369A">
      <w:pPr>
        <w:pStyle w:val="ListParagraph"/>
        <w:numPr>
          <w:ilvl w:val="0"/>
          <w:numId w:val="6"/>
        </w:numPr>
        <w:rPr>
          <w:rFonts w:ascii="Times New Roman" w:hAnsi="Times New Roman" w:cs="Times New Roman"/>
          <w:sz w:val="24"/>
          <w:szCs w:val="24"/>
        </w:rPr>
      </w:pPr>
      <w:r w:rsidRPr="00CA369A">
        <w:rPr>
          <w:rFonts w:ascii="Times New Roman" w:hAnsi="Times New Roman" w:cs="Times New Roman"/>
          <w:sz w:val="24"/>
          <w:szCs w:val="24"/>
        </w:rPr>
        <w:t>What is the most common form of DC system adopted?</w:t>
      </w:r>
    </w:p>
    <w:p w:rsidR="00CA369A" w:rsidRPr="00CA369A" w:rsidRDefault="00CA369A" w:rsidP="00CA369A">
      <w:pPr>
        <w:pStyle w:val="ListParagraph"/>
        <w:numPr>
          <w:ilvl w:val="0"/>
          <w:numId w:val="6"/>
        </w:numPr>
        <w:rPr>
          <w:rFonts w:ascii="Times New Roman" w:hAnsi="Times New Roman" w:cs="Times New Roman"/>
          <w:sz w:val="24"/>
          <w:szCs w:val="24"/>
        </w:rPr>
      </w:pPr>
      <w:r w:rsidRPr="00CA369A">
        <w:rPr>
          <w:rFonts w:ascii="Times New Roman" w:hAnsi="Times New Roman" w:cs="Times New Roman"/>
          <w:sz w:val="24"/>
          <w:szCs w:val="24"/>
        </w:rPr>
        <w:t>What are the disadvantages of DC generation?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7" w:history="1">
        <w:r w:rsidRPr="00CA369A">
          <w:rPr>
            <w:rStyle w:val="Hyperlink"/>
            <w:rFonts w:ascii="Times New Roman" w:hAnsi="Times New Roman" w:cs="Times New Roman"/>
            <w:sz w:val="24"/>
            <w:szCs w:val="24"/>
          </w:rPr>
          <w:t>http://www.webpages.uidaho.edu/sustainability/chapters/ch06/ch06-p3a.asp</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extra high voltage dc 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EHVAC line in India</w:t>
      </w:r>
    </w:p>
    <w:p w:rsidR="00CA369A" w:rsidRPr="00CA369A" w:rsidRDefault="00CA369A" w:rsidP="00CA369A">
      <w:pPr>
        <w:rPr>
          <w:rFonts w:ascii="Times New Roman" w:hAnsi="Times New Roman" w:cs="Times New Roman"/>
          <w:sz w:val="24"/>
          <w:szCs w:val="24"/>
        </w:rPr>
      </w:pPr>
      <w:proofErr w:type="spellStart"/>
      <w:r w:rsidRPr="00CA369A">
        <w:rPr>
          <w:rFonts w:ascii="Times New Roman" w:hAnsi="Times New Roman" w:cs="Times New Roman"/>
          <w:sz w:val="24"/>
          <w:szCs w:val="24"/>
        </w:rPr>
        <w:t>Dehar-panipat</w:t>
      </w:r>
      <w:proofErr w:type="spellEnd"/>
    </w:p>
    <w:p w:rsidR="00CA369A" w:rsidRPr="00CA369A" w:rsidRDefault="00CA369A" w:rsidP="00CA369A">
      <w:pPr>
        <w:rPr>
          <w:rFonts w:ascii="Times New Roman" w:hAnsi="Times New Roman" w:cs="Times New Roman"/>
          <w:sz w:val="24"/>
          <w:szCs w:val="24"/>
        </w:rPr>
      </w:pPr>
      <w:proofErr w:type="spellStart"/>
      <w:r w:rsidRPr="00CA369A">
        <w:rPr>
          <w:rFonts w:ascii="Times New Roman" w:hAnsi="Times New Roman" w:cs="Times New Roman"/>
          <w:sz w:val="24"/>
          <w:szCs w:val="24"/>
        </w:rPr>
        <w:t>Obra-sultanpur</w:t>
      </w:r>
      <w:proofErr w:type="spellEnd"/>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Srinagar-</w:t>
      </w:r>
      <w:proofErr w:type="spellStart"/>
      <w:r w:rsidRPr="00CA369A">
        <w:rPr>
          <w:rFonts w:ascii="Times New Roman" w:hAnsi="Times New Roman" w:cs="Times New Roman"/>
          <w:sz w:val="24"/>
          <w:szCs w:val="24"/>
        </w:rPr>
        <w:t>jammu</w:t>
      </w:r>
      <w:proofErr w:type="spellEnd"/>
      <w:r w:rsidRPr="00CA369A">
        <w:rPr>
          <w:rFonts w:ascii="Times New Roman" w:hAnsi="Times New Roman" w:cs="Times New Roman"/>
          <w:sz w:val="24"/>
          <w:szCs w:val="24"/>
        </w:rPr>
        <w:t xml:space="preserve"> Kashmir</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Agra-</w:t>
      </w:r>
      <w:proofErr w:type="spellStart"/>
      <w:r w:rsidRPr="00CA369A">
        <w:rPr>
          <w:rFonts w:ascii="Times New Roman" w:hAnsi="Times New Roman" w:cs="Times New Roman"/>
          <w:sz w:val="24"/>
          <w:szCs w:val="24"/>
        </w:rPr>
        <w:t>gwalior</w:t>
      </w:r>
      <w:proofErr w:type="spellEnd"/>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proving that high voltage transmission is more advantageous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low voltage and high voltage 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8" w:history="1">
        <w:r w:rsidRPr="00CA369A">
          <w:rPr>
            <w:rStyle w:val="Hyperlink"/>
            <w:rFonts w:ascii="Times New Roman" w:hAnsi="Times New Roman" w:cs="Times New Roman"/>
            <w:sz w:val="24"/>
            <w:szCs w:val="24"/>
          </w:rPr>
          <w:t>http://en.wikipedia.org/wiki/High-voltage_direct_current</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6-An Introduction to FACTS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7"/>
        </w:numPr>
        <w:rPr>
          <w:rFonts w:ascii="Times New Roman" w:hAnsi="Times New Roman" w:cs="Times New Roman"/>
          <w:sz w:val="24"/>
          <w:szCs w:val="24"/>
        </w:rPr>
      </w:pPr>
      <w:r w:rsidRPr="00CA369A">
        <w:rPr>
          <w:rFonts w:ascii="Times New Roman" w:hAnsi="Times New Roman" w:cs="Times New Roman"/>
          <w:sz w:val="24"/>
          <w:szCs w:val="24"/>
        </w:rPr>
        <w:t>What are the advantages of FACTS?</w:t>
      </w:r>
    </w:p>
    <w:p w:rsidR="00CA369A" w:rsidRPr="00CA369A" w:rsidRDefault="00CA369A" w:rsidP="00CA369A">
      <w:pPr>
        <w:pStyle w:val="ListParagraph"/>
        <w:numPr>
          <w:ilvl w:val="0"/>
          <w:numId w:val="7"/>
        </w:numPr>
        <w:rPr>
          <w:rFonts w:ascii="Times New Roman" w:hAnsi="Times New Roman" w:cs="Times New Roman"/>
          <w:sz w:val="24"/>
          <w:szCs w:val="24"/>
        </w:rPr>
      </w:pPr>
      <w:r w:rsidRPr="00CA369A">
        <w:rPr>
          <w:rFonts w:ascii="Times New Roman" w:hAnsi="Times New Roman" w:cs="Times New Roman"/>
          <w:sz w:val="24"/>
          <w:szCs w:val="24"/>
        </w:rPr>
        <w:t>What are the types of FACTS devices?</w:t>
      </w:r>
    </w:p>
    <w:p w:rsidR="00CA369A" w:rsidRPr="00CA369A" w:rsidRDefault="00CA369A" w:rsidP="00CA369A">
      <w:pPr>
        <w:pStyle w:val="ListParagraph"/>
        <w:numPr>
          <w:ilvl w:val="0"/>
          <w:numId w:val="7"/>
        </w:numPr>
        <w:rPr>
          <w:rFonts w:ascii="Times New Roman" w:hAnsi="Times New Roman" w:cs="Times New Roman"/>
          <w:sz w:val="24"/>
          <w:szCs w:val="24"/>
        </w:rPr>
      </w:pPr>
      <w:r w:rsidRPr="00CA369A">
        <w:rPr>
          <w:rFonts w:ascii="Times New Roman" w:hAnsi="Times New Roman" w:cs="Times New Roman"/>
          <w:sz w:val="24"/>
          <w:szCs w:val="24"/>
        </w:rPr>
        <w:t>What are the advantages of FACTS?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19" w:history="1">
        <w:r w:rsidRPr="00CA369A">
          <w:rPr>
            <w:rStyle w:val="Hyperlink"/>
            <w:rFonts w:ascii="Times New Roman" w:hAnsi="Times New Roman" w:cs="Times New Roman"/>
            <w:sz w:val="24"/>
            <w:szCs w:val="24"/>
          </w:rPr>
          <w:t>http://www.electrotechnik.net/2010/09/surge-arrestors-introduction.html</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FACTS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FACTS-Flexible AC Transmission System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Facts –are power electronics based controllers capable of changing of one or more parameter of power system</w:t>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Types of facts controller:</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Shunt connected controller</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Series connected controller</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Combined series and shunt connected controller</w:t>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b/>
          <w:bCs/>
          <w:sz w:val="24"/>
          <w:szCs w:val="24"/>
        </w:rPr>
        <w:t xml:space="preserve">Board </w:t>
      </w:r>
      <w:r w:rsidRPr="00CA369A">
        <w:rPr>
          <w:rFonts w:ascii="Times New Roman" w:hAnsi="Times New Roman" w:cs="Times New Roman"/>
          <w:sz w:val="24"/>
          <w:szCs w:val="24"/>
        </w:rPr>
        <w:t>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proving that high voltage transmission is more advantageous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low voltage and high voltage transmission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0" w:history="1">
        <w:r w:rsidRPr="00CA369A">
          <w:rPr>
            <w:rStyle w:val="Hyperlink"/>
            <w:rFonts w:ascii="Times New Roman" w:hAnsi="Times New Roman" w:cs="Times New Roman"/>
            <w:sz w:val="24"/>
            <w:szCs w:val="24"/>
          </w:rPr>
          <w:t>http://www.electrotechnik.net/2010/09/surge-arrestors-introduction.html</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7-Benefits </w:t>
      </w:r>
      <w:proofErr w:type="gramStart"/>
      <w:r w:rsidRPr="00CA369A">
        <w:rPr>
          <w:rFonts w:ascii="Times New Roman" w:hAnsi="Times New Roman" w:cs="Times New Roman"/>
          <w:b/>
          <w:sz w:val="24"/>
          <w:szCs w:val="24"/>
        </w:rPr>
        <w:t>of  FACTS</w:t>
      </w:r>
      <w:proofErr w:type="gramEnd"/>
      <w:r w:rsidRPr="00CA369A">
        <w:rPr>
          <w:rFonts w:ascii="Times New Roman" w:hAnsi="Times New Roman" w:cs="Times New Roman"/>
          <w:b/>
          <w:sz w:val="24"/>
          <w:szCs w:val="24"/>
        </w:rPr>
        <w:t xml:space="preserve">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8"/>
        </w:numPr>
        <w:rPr>
          <w:rFonts w:ascii="Times New Roman" w:hAnsi="Times New Roman" w:cs="Times New Roman"/>
          <w:sz w:val="24"/>
          <w:szCs w:val="24"/>
        </w:rPr>
      </w:pPr>
      <w:r w:rsidRPr="00CA369A">
        <w:rPr>
          <w:rFonts w:ascii="Times New Roman" w:hAnsi="Times New Roman" w:cs="Times New Roman"/>
          <w:sz w:val="24"/>
          <w:szCs w:val="24"/>
        </w:rPr>
        <w:t>What are the applications of FACTS?</w:t>
      </w:r>
    </w:p>
    <w:p w:rsidR="00CA369A" w:rsidRPr="00CA369A" w:rsidRDefault="00CA369A" w:rsidP="00CA369A">
      <w:pPr>
        <w:pStyle w:val="ListParagraph"/>
        <w:numPr>
          <w:ilvl w:val="0"/>
          <w:numId w:val="8"/>
        </w:numPr>
        <w:rPr>
          <w:rFonts w:ascii="Times New Roman" w:hAnsi="Times New Roman" w:cs="Times New Roman"/>
          <w:sz w:val="24"/>
          <w:szCs w:val="24"/>
        </w:rPr>
      </w:pPr>
      <w:r w:rsidRPr="00CA369A">
        <w:rPr>
          <w:rFonts w:ascii="Times New Roman" w:hAnsi="Times New Roman" w:cs="Times New Roman"/>
          <w:sz w:val="24"/>
          <w:szCs w:val="24"/>
        </w:rPr>
        <w:t>What are the types of FACTS devices?</w:t>
      </w:r>
    </w:p>
    <w:p w:rsidR="00CA369A" w:rsidRPr="00CA369A" w:rsidRDefault="00CA369A" w:rsidP="00CA369A">
      <w:pPr>
        <w:pStyle w:val="ListParagraph"/>
        <w:numPr>
          <w:ilvl w:val="0"/>
          <w:numId w:val="8"/>
        </w:numPr>
        <w:rPr>
          <w:rFonts w:ascii="Times New Roman" w:hAnsi="Times New Roman" w:cs="Times New Roman"/>
          <w:sz w:val="24"/>
          <w:szCs w:val="24"/>
        </w:rPr>
      </w:pPr>
      <w:r w:rsidRPr="00CA369A">
        <w:rPr>
          <w:rFonts w:ascii="Times New Roman" w:hAnsi="Times New Roman" w:cs="Times New Roman"/>
          <w:sz w:val="24"/>
          <w:szCs w:val="24"/>
        </w:rPr>
        <w:t>What are the factors affecting benefits of FACTS?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1" w:history="1">
        <w:r w:rsidRPr="00CA369A">
          <w:rPr>
            <w:rStyle w:val="Hyperlink"/>
            <w:rFonts w:ascii="Times New Roman" w:hAnsi="Times New Roman" w:cs="Times New Roman"/>
            <w:sz w:val="24"/>
            <w:szCs w:val="24"/>
          </w:rPr>
          <w:t>http://www.google.co.in/url?sa=t&amp;rct=j&amp;q=Benefits%20of%20%20FACTS%20&amp;source=web&amp;cd=3&amp;ved=0CDkQFjAC&amp;url=http%3A%2F%2Fwww.meppi.com%2Fservice%2Fpses%2Fdocuments%2Ffacts%2520applications.pdf&amp;ei=E_nxUeKoFMvQrQf2uIG4DQ&amp;usg=AFQjCNG3kP9yumRfYeSVAKhibsMA0W8UCw&amp;bvm=bv.49784469,d.bmk</w:t>
        </w:r>
      </w:hyperlink>
      <w:r w:rsidRPr="00CA369A">
        <w:rPr>
          <w:rFonts w:ascii="Times New Roman" w:hAnsi="Times New Roman" w:cs="Times New Roman"/>
          <w:sz w:val="24"/>
          <w:szCs w:val="24"/>
        </w:rPr>
        <w:t xml:space="preserve">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benefits of FACTS</w:t>
      </w:r>
    </w:p>
    <w:p w:rsidR="00CA369A" w:rsidRPr="00CA369A" w:rsidRDefault="00CA369A" w:rsidP="00CA369A">
      <w:pPr>
        <w:rPr>
          <w:rFonts w:ascii="Times New Roman" w:hAnsi="Times New Roman" w:cs="Times New Roman"/>
          <w:b/>
          <w:bCs/>
          <w:sz w:val="24"/>
          <w:szCs w:val="24"/>
        </w:rPr>
      </w:pPr>
      <w:proofErr w:type="gramStart"/>
      <w:r w:rsidRPr="00CA369A">
        <w:rPr>
          <w:rFonts w:ascii="Times New Roman" w:hAnsi="Times New Roman" w:cs="Times New Roman"/>
          <w:color w:val="333333"/>
          <w:sz w:val="24"/>
          <w:szCs w:val="24"/>
          <w:shd w:val="clear" w:color="auto" w:fill="FFFFFF"/>
        </w:rPr>
        <w:t>The emerging technology of Flexible AC Transmission System (FACTS) enables planning and operation of power systems at minimum costs, without compromising security.</w:t>
      </w:r>
      <w:proofErr w:type="gramEnd"/>
      <w:r w:rsidRPr="00CA369A">
        <w:rPr>
          <w:rFonts w:ascii="Times New Roman" w:hAnsi="Times New Roman" w:cs="Times New Roman"/>
          <w:color w:val="333333"/>
          <w:sz w:val="24"/>
          <w:szCs w:val="24"/>
          <w:shd w:val="clear" w:color="auto" w:fill="FFFFFF"/>
        </w:rPr>
        <w:t xml:space="preserve"> This is based on modern high power electronic</w:t>
      </w:r>
      <w:r w:rsidRPr="00CA369A">
        <w:rPr>
          <w:rStyle w:val="apple-converted-space"/>
          <w:rFonts w:ascii="Times New Roman" w:hAnsi="Times New Roman" w:cs="Times New Roman"/>
          <w:color w:val="333333"/>
          <w:sz w:val="24"/>
          <w:szCs w:val="24"/>
          <w:shd w:val="clear" w:color="auto" w:fill="FFFFFF"/>
        </w:rPr>
        <w:t> based on controllers</w:t>
      </w:r>
    </w:p>
    <w:p w:rsidR="00CA369A" w:rsidRPr="00CA369A" w:rsidRDefault="00CA369A" w:rsidP="00CA369A">
      <w:pPr>
        <w:rPr>
          <w:rFonts w:ascii="Times New Roman" w:hAnsi="Times New Roman" w:cs="Times New Roman"/>
          <w:b/>
          <w:bCs/>
          <w:sz w:val="24"/>
          <w:szCs w:val="24"/>
        </w:rPr>
      </w:pPr>
      <w:r w:rsidRPr="00CA369A">
        <w:rPr>
          <w:rFonts w:ascii="Times New Roman" w:hAnsi="Times New Roman" w:cs="Times New Roman"/>
          <w:b/>
          <w:bCs/>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Listing out the different applications of FACTS devices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Comparing the benefits of FACTS with HVDC</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2" w:history="1">
        <w:r w:rsidRPr="00CA369A">
          <w:rPr>
            <w:rStyle w:val="Hyperlink"/>
            <w:rFonts w:ascii="Times New Roman" w:hAnsi="Times New Roman" w:cs="Times New Roman"/>
            <w:sz w:val="24"/>
            <w:szCs w:val="24"/>
          </w:rPr>
          <w:t>http://www.hiturko.com/ebooks/201426-hvdc-and-facts-controllers-applications-of-static-converters-in-power-systems-by-vijay-k-sood.html</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8-Sag and tension calculation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Quiz</w:t>
      </w:r>
    </w:p>
    <w:p w:rsidR="00CA369A" w:rsidRPr="00CA369A" w:rsidRDefault="00CA369A" w:rsidP="00CA369A">
      <w:pPr>
        <w:pStyle w:val="ListParagraph"/>
        <w:numPr>
          <w:ilvl w:val="0"/>
          <w:numId w:val="9"/>
        </w:numPr>
        <w:rPr>
          <w:rFonts w:ascii="Times New Roman" w:hAnsi="Times New Roman" w:cs="Times New Roman"/>
          <w:sz w:val="24"/>
          <w:szCs w:val="24"/>
        </w:rPr>
      </w:pPr>
      <w:r w:rsidRPr="00CA369A">
        <w:rPr>
          <w:rFonts w:ascii="Times New Roman" w:hAnsi="Times New Roman" w:cs="Times New Roman"/>
          <w:sz w:val="24"/>
          <w:szCs w:val="24"/>
        </w:rPr>
        <w:t>What are the factors affecting sag?</w:t>
      </w:r>
    </w:p>
    <w:p w:rsidR="00CA369A" w:rsidRPr="00CA369A" w:rsidRDefault="00CA369A" w:rsidP="00CA369A">
      <w:pPr>
        <w:pStyle w:val="ListParagraph"/>
        <w:numPr>
          <w:ilvl w:val="0"/>
          <w:numId w:val="9"/>
        </w:numPr>
        <w:rPr>
          <w:rFonts w:ascii="Times New Roman" w:hAnsi="Times New Roman" w:cs="Times New Roman"/>
          <w:sz w:val="24"/>
          <w:szCs w:val="24"/>
        </w:rPr>
      </w:pPr>
      <w:r w:rsidRPr="00CA369A">
        <w:rPr>
          <w:rFonts w:ascii="Times New Roman" w:hAnsi="Times New Roman" w:cs="Times New Roman"/>
          <w:sz w:val="24"/>
          <w:szCs w:val="24"/>
        </w:rPr>
        <w:t>What are the types of supports?</w:t>
      </w:r>
    </w:p>
    <w:p w:rsidR="00CA369A" w:rsidRPr="00CA369A" w:rsidRDefault="00CA369A" w:rsidP="00CA369A">
      <w:pPr>
        <w:pStyle w:val="ListParagraph"/>
        <w:numPr>
          <w:ilvl w:val="0"/>
          <w:numId w:val="9"/>
        </w:numPr>
        <w:rPr>
          <w:rFonts w:ascii="Times New Roman" w:hAnsi="Times New Roman" w:cs="Times New Roman"/>
          <w:sz w:val="24"/>
          <w:szCs w:val="24"/>
        </w:rPr>
      </w:pPr>
      <w:r w:rsidRPr="00CA369A">
        <w:rPr>
          <w:rFonts w:ascii="Times New Roman" w:hAnsi="Times New Roman" w:cs="Times New Roman"/>
          <w:sz w:val="24"/>
          <w:szCs w:val="24"/>
        </w:rPr>
        <w:t>Define sag</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3" w:history="1">
        <w:r w:rsidRPr="00CA369A">
          <w:rPr>
            <w:rStyle w:val="Hyperlink"/>
            <w:rFonts w:ascii="Times New Roman" w:hAnsi="Times New Roman" w:cs="Times New Roman"/>
            <w:sz w:val="24"/>
            <w:szCs w:val="24"/>
          </w:rPr>
          <w:t>http://udini.proquest.com/view/mechanical-state-estimation-of-pqid:1863891431/</w:t>
        </w:r>
      </w:hyperlink>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sag calculation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Diagram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Terms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Derivation </w:t>
      </w:r>
    </w:p>
    <w:p w:rsidR="00CA369A" w:rsidRPr="00CA369A" w:rsidRDefault="00CA369A" w:rsidP="00CA369A">
      <w:pPr>
        <w:rPr>
          <w:rFonts w:ascii="Times New Roman" w:hAnsi="Times New Roman" w:cs="Times New Roman"/>
          <w:b/>
          <w:bCs/>
          <w:sz w:val="24"/>
          <w:szCs w:val="24"/>
        </w:rPr>
      </w:pPr>
      <w:r w:rsidRPr="00CA369A">
        <w:rPr>
          <w:rFonts w:ascii="Times New Roman" w:hAnsi="Times New Roman" w:cs="Times New Roman"/>
          <w:b/>
          <w:bCs/>
          <w:sz w:val="24"/>
          <w:szCs w:val="24"/>
        </w:rPr>
        <w:t>Expression</w:t>
      </w:r>
      <w:r w:rsidRPr="00CA369A">
        <w:rPr>
          <w:rFonts w:ascii="Times New Roman" w:hAnsi="Times New Roman" w:cs="Times New Roman"/>
          <w:b/>
          <w:bCs/>
          <w:sz w:val="24"/>
          <w:szCs w:val="24"/>
        </w:rPr>
        <w:tab/>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 SAG S=wl2/8T   m</w:t>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noProof/>
          <w:sz w:val="24"/>
          <w:szCs w:val="24"/>
        </w:rPr>
        <w:drawing>
          <wp:inline distT="0" distB="0" distL="0" distR="0">
            <wp:extent cx="3423285" cy="1331595"/>
            <wp:effectExtent l="19050" t="0" r="5715" b="0"/>
            <wp:docPr id="3" name="Picture 3" descr="https://encrypted-tbn2.gstatic.com/images?q=tbn:ANd9GcRfqickML15ebJRc6hgaw4bc23Cds0gL7A9mFzuFWIY2HQUpY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fqickML15ebJRc6hgaw4bc23Cds0gL7A9mFzuFWIY2HQUpYDc"/>
                    <pic:cNvPicPr>
                      <a:picLocks noChangeAspect="1" noChangeArrowheads="1"/>
                    </pic:cNvPicPr>
                  </pic:nvPicPr>
                  <pic:blipFill>
                    <a:blip r:embed="rId24"/>
                    <a:srcRect/>
                    <a:stretch>
                      <a:fillRect/>
                    </a:stretch>
                  </pic:blipFill>
                  <pic:spPr bwMode="auto">
                    <a:xfrm>
                      <a:off x="0" y="0"/>
                      <a:ext cx="3423285" cy="1331595"/>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Deriving the expressions necessary for calculation of sag</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Different cases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5" w:history="1">
        <w:r w:rsidRPr="00CA369A">
          <w:rPr>
            <w:rStyle w:val="Hyperlink"/>
            <w:rFonts w:ascii="Times New Roman" w:hAnsi="Times New Roman" w:cs="Times New Roman"/>
            <w:sz w:val="24"/>
            <w:szCs w:val="24"/>
          </w:rPr>
          <w:t>http://udini.proquest.com/view/mechanical-state-estimation-of-pqid:1863891431/</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Session 9-Tutorial on sag calculation</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how to solve the problem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Reading the given data</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Understanding the question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Simple problems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Solving a problem by a student</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Interpreting the results</w:t>
      </w:r>
    </w:p>
    <w:p w:rsidR="00CA369A" w:rsidRPr="00CA369A" w:rsidRDefault="00CA369A" w:rsidP="00CA369A">
      <w:pPr>
        <w:rPr>
          <w:rFonts w:ascii="Times New Roman" w:hAnsi="Times New Roman" w:cs="Times New Roman"/>
          <w:b/>
          <w:bCs/>
          <w:sz w:val="24"/>
          <w:szCs w:val="24"/>
        </w:rPr>
      </w:pPr>
      <w:r w:rsidRPr="00CA369A">
        <w:rPr>
          <w:rFonts w:ascii="Times New Roman" w:hAnsi="Times New Roman" w:cs="Times New Roman"/>
          <w:b/>
          <w:bCs/>
          <w:sz w:val="24"/>
          <w:szCs w:val="24"/>
        </w:rPr>
        <w:t>HOW TO SOLVE A PROBLEM</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b/>
          <w:bCs/>
          <w:sz w:val="24"/>
          <w:szCs w:val="24"/>
        </w:rPr>
        <w:tab/>
      </w:r>
      <w:r w:rsidRPr="00CA369A">
        <w:rPr>
          <w:rFonts w:ascii="Times New Roman" w:hAnsi="Times New Roman" w:cs="Times New Roman"/>
          <w:sz w:val="24"/>
          <w:szCs w:val="24"/>
        </w:rPr>
        <w:t xml:space="preserve">Sag at same height s=wl2/8T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Sag at different height s=wl2/2T</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noProof/>
          <w:sz w:val="24"/>
          <w:szCs w:val="24"/>
        </w:rPr>
        <w:drawing>
          <wp:inline distT="0" distB="0" distL="0" distR="0">
            <wp:extent cx="3423285" cy="1331595"/>
            <wp:effectExtent l="19050" t="0" r="5715" b="0"/>
            <wp:docPr id="4" name="Picture 4" descr="https://encrypted-tbn2.gstatic.com/images?q=tbn:ANd9GcRfqickML15ebJRc6hgaw4bc23Cds0gL7A9mFzuFWIY2HQUpY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fqickML15ebJRc6hgaw4bc23Cds0gL7A9mFzuFWIY2HQUpYDc"/>
                    <pic:cNvPicPr>
                      <a:picLocks noChangeAspect="1" noChangeArrowheads="1"/>
                    </pic:cNvPicPr>
                  </pic:nvPicPr>
                  <pic:blipFill>
                    <a:blip r:embed="rId24"/>
                    <a:srcRect/>
                    <a:stretch>
                      <a:fillRect/>
                    </a:stretch>
                  </pic:blipFill>
                  <pic:spPr bwMode="auto">
                    <a:xfrm>
                      <a:off x="0" y="0"/>
                      <a:ext cx="3423285" cy="1331595"/>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6" w:history="1">
        <w:r w:rsidRPr="00CA369A">
          <w:rPr>
            <w:rStyle w:val="Hyperlink"/>
            <w:rFonts w:ascii="Times New Roman" w:hAnsi="Times New Roman" w:cs="Times New Roman"/>
            <w:sz w:val="24"/>
            <w:szCs w:val="24"/>
          </w:rPr>
          <w:t>http://www.electrotechnik.net/2010/09/surge-arrestors-introduction.html</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Session 10-Effct of ice and wind pressure</w:t>
      </w:r>
    </w:p>
    <w:p w:rsidR="00CA369A" w:rsidRPr="00CA369A" w:rsidRDefault="00CA369A" w:rsidP="00CA369A">
      <w:pPr>
        <w:pStyle w:val="ListParagraph"/>
        <w:numPr>
          <w:ilvl w:val="0"/>
          <w:numId w:val="10"/>
        </w:numPr>
        <w:rPr>
          <w:rFonts w:ascii="Times New Roman" w:hAnsi="Times New Roman" w:cs="Times New Roman"/>
          <w:sz w:val="24"/>
          <w:szCs w:val="24"/>
        </w:rPr>
      </w:pPr>
      <w:r w:rsidRPr="00CA369A">
        <w:rPr>
          <w:rFonts w:ascii="Times New Roman" w:hAnsi="Times New Roman" w:cs="Times New Roman"/>
          <w:sz w:val="24"/>
          <w:szCs w:val="24"/>
        </w:rPr>
        <w:t>What are the effects of ice loading?</w:t>
      </w:r>
    </w:p>
    <w:p w:rsidR="00CA369A" w:rsidRPr="00CA369A" w:rsidRDefault="00CA369A" w:rsidP="00CA369A">
      <w:pPr>
        <w:pStyle w:val="ListParagraph"/>
        <w:numPr>
          <w:ilvl w:val="0"/>
          <w:numId w:val="10"/>
        </w:numPr>
        <w:rPr>
          <w:rFonts w:ascii="Times New Roman" w:hAnsi="Times New Roman" w:cs="Times New Roman"/>
          <w:sz w:val="24"/>
          <w:szCs w:val="24"/>
        </w:rPr>
      </w:pPr>
      <w:r w:rsidRPr="00CA369A">
        <w:rPr>
          <w:rFonts w:ascii="Times New Roman" w:hAnsi="Times New Roman" w:cs="Times New Roman"/>
          <w:sz w:val="24"/>
          <w:szCs w:val="24"/>
        </w:rPr>
        <w:t>What are the effects of wind pressure?</w:t>
      </w:r>
    </w:p>
    <w:p w:rsidR="00CA369A" w:rsidRPr="00CA369A" w:rsidRDefault="00CA369A" w:rsidP="00CA369A">
      <w:pPr>
        <w:pStyle w:val="ListParagraph"/>
        <w:numPr>
          <w:ilvl w:val="0"/>
          <w:numId w:val="10"/>
        </w:numPr>
        <w:rPr>
          <w:rFonts w:ascii="Times New Roman" w:hAnsi="Times New Roman" w:cs="Times New Roman"/>
          <w:sz w:val="24"/>
          <w:szCs w:val="24"/>
        </w:rPr>
      </w:pPr>
      <w:r w:rsidRPr="00CA369A">
        <w:rPr>
          <w:rFonts w:ascii="Times New Roman" w:hAnsi="Times New Roman" w:cs="Times New Roman"/>
          <w:sz w:val="24"/>
          <w:szCs w:val="24"/>
        </w:rPr>
        <w:t>How to include the net effect?</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7" w:history="1">
        <w:r w:rsidRPr="00CA369A">
          <w:rPr>
            <w:rStyle w:val="Hyperlink"/>
            <w:rFonts w:ascii="Times New Roman" w:hAnsi="Times New Roman" w:cs="Times New Roman"/>
            <w:sz w:val="24"/>
            <w:szCs w:val="24"/>
          </w:rPr>
          <w:t>http://electrical-engineering-portal.com/sag-tension-transmission-distribution-lines</w:t>
        </w:r>
      </w:hyperlink>
      <w:r w:rsidRPr="00CA369A">
        <w:rPr>
          <w:rFonts w:ascii="Times New Roman" w:hAnsi="Times New Roman" w:cs="Times New Roman"/>
          <w:sz w:val="24"/>
          <w:szCs w:val="24"/>
        </w:rPr>
        <w:t xml:space="preserve">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Giving detailed explanation on calculation of net force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Calculation of net force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Explaining the terms</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Finding solution for a problem with effect of ice and wind pressure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r>
      <w:proofErr w:type="spellStart"/>
      <w:proofErr w:type="gramStart"/>
      <w:r w:rsidRPr="00CA369A">
        <w:rPr>
          <w:rFonts w:ascii="Times New Roman" w:hAnsi="Times New Roman" w:cs="Times New Roman"/>
          <w:sz w:val="24"/>
          <w:szCs w:val="24"/>
        </w:rPr>
        <w:t>Wi</w:t>
      </w:r>
      <w:proofErr w:type="spellEnd"/>
      <w:r w:rsidRPr="00CA369A">
        <w:rPr>
          <w:rFonts w:ascii="Times New Roman" w:hAnsi="Times New Roman" w:cs="Times New Roman"/>
          <w:sz w:val="24"/>
          <w:szCs w:val="24"/>
        </w:rPr>
        <w:t>=</w:t>
      </w:r>
      <w:proofErr w:type="gramEnd"/>
      <w:r w:rsidRPr="00CA369A">
        <w:rPr>
          <w:rFonts w:ascii="Times New Roman" w:hAnsi="Times New Roman" w:cs="Times New Roman"/>
          <w:sz w:val="24"/>
          <w:szCs w:val="24"/>
        </w:rPr>
        <w:t>density of ice *volume of ice/unit length</w:t>
      </w:r>
    </w:p>
    <w:p w:rsidR="00CA369A" w:rsidRPr="00CA369A" w:rsidRDefault="00CA369A" w:rsidP="00CA369A">
      <w:pPr>
        <w:rPr>
          <w:rFonts w:ascii="Times New Roman" w:hAnsi="Times New Roman" w:cs="Times New Roman"/>
          <w:sz w:val="24"/>
          <w:szCs w:val="24"/>
        </w:rPr>
      </w:pPr>
      <m:oMathPara>
        <m:oMathParaPr>
          <m:jc m:val="left"/>
        </m:oMathParaPr>
        <m:oMath>
          <m:r>
            <w:rPr>
              <w:rFonts w:ascii="Cambria Math" w:hAnsi="Cambria Math" w:cs="Times New Roman"/>
              <w:sz w:val="24"/>
              <w:szCs w:val="24"/>
            </w:rPr>
            <m:t>wi</m:t>
          </m:r>
          <m:r>
            <w:rPr>
              <w:rFonts w:ascii="Cambria Math" w:hAnsi="Times New Roman" w:cs="Times New Roman"/>
              <w:sz w:val="24"/>
              <w:szCs w:val="24"/>
            </w:rPr>
            <m:t>=</m:t>
          </m:r>
          <m:r>
            <w:rPr>
              <w:rFonts w:ascii="Cambria Math" w:hAnsi="Cambria Math" w:cs="Times New Roman"/>
              <w:sz w:val="24"/>
              <w:szCs w:val="24"/>
            </w:rPr>
            <m:t>density</m:t>
          </m:r>
          <m:r>
            <w:rPr>
              <w:rFonts w:ascii="Cambria Math" w:hAnsi="Times New Roman" w:cs="Times New Roman"/>
              <w:sz w:val="24"/>
              <w:szCs w:val="24"/>
            </w:rPr>
            <m:t xml:space="preserve"> </m:t>
          </m:r>
          <m:r>
            <w:rPr>
              <w:rFonts w:ascii="Cambria Math" w:hAnsi="Cambria Math" w:cs="Times New Roman"/>
              <w:sz w:val="24"/>
              <w:szCs w:val="24"/>
            </w:rPr>
            <m:t>of</m:t>
          </m:r>
          <m:r>
            <w:rPr>
              <w:rFonts w:ascii="Cambria Math" w:hAnsi="Times New Roman" w:cs="Times New Roman"/>
              <w:sz w:val="24"/>
              <w:szCs w:val="24"/>
            </w:rPr>
            <m:t xml:space="preserve"> </m:t>
          </m:r>
          <m:r>
            <w:rPr>
              <w:rFonts w:ascii="Cambria Math" w:hAnsi="Cambria Math" w:cs="Times New Roman"/>
              <w:sz w:val="24"/>
              <w:szCs w:val="24"/>
            </w:rPr>
            <m:t>ice</m:t>
          </m:r>
          <m:r>
            <w:rPr>
              <w:rFonts w:ascii="Times New Roman" w:hAnsi="Times New Roman" w:cs="Times New Roman"/>
              <w:sz w:val="24"/>
              <w:szCs w:val="24"/>
            </w:rPr>
            <m:t>×</m:t>
          </m:r>
          <m:r>
            <w:rPr>
              <w:rFonts w:ascii="Cambria Math" w:hAnsi="Cambria Math" w:cs="Times New Roman"/>
              <w:sz w:val="24"/>
              <w:szCs w:val="24"/>
            </w:rPr>
            <m:t>πt</m:t>
          </m:r>
          <m:d>
            <m:dPr>
              <m:ctrlPr>
                <w:rPr>
                  <w:rFonts w:ascii="Cambria Math" w:hAnsi="Times New Roman" w:cs="Times New Roman"/>
                  <w:i/>
                  <w:sz w:val="24"/>
                  <w:szCs w:val="24"/>
                </w:rPr>
              </m:ctrlPr>
            </m:dPr>
            <m:e>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t</m:t>
              </m:r>
            </m:e>
          </m:d>
        </m:oMath>
      </m:oMathPara>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r>
      <w:proofErr w:type="gramStart"/>
      <w:r w:rsidRPr="00CA369A">
        <w:rPr>
          <w:rFonts w:ascii="Times New Roman" w:hAnsi="Times New Roman" w:cs="Times New Roman"/>
          <w:sz w:val="24"/>
          <w:szCs w:val="24"/>
        </w:rPr>
        <w:t>vertical</w:t>
      </w:r>
      <w:proofErr w:type="gramEnd"/>
      <w:r w:rsidRPr="00CA369A">
        <w:rPr>
          <w:rFonts w:ascii="Times New Roman" w:hAnsi="Times New Roman" w:cs="Times New Roman"/>
          <w:sz w:val="24"/>
          <w:szCs w:val="24"/>
        </w:rPr>
        <w:t xml:space="preserve"> sag </w:t>
      </w:r>
      <w:proofErr w:type="spellStart"/>
      <w:r w:rsidRPr="00CA369A">
        <w:rPr>
          <w:rFonts w:ascii="Times New Roman" w:hAnsi="Times New Roman" w:cs="Times New Roman"/>
          <w:sz w:val="24"/>
          <w:szCs w:val="24"/>
        </w:rPr>
        <w:t>sv</w:t>
      </w:r>
      <w:proofErr w:type="spellEnd"/>
      <w:r w:rsidRPr="00CA369A">
        <w:rPr>
          <w:rFonts w:ascii="Times New Roman" w:hAnsi="Times New Roman" w:cs="Times New Roman"/>
          <w:sz w:val="24"/>
          <w:szCs w:val="24"/>
        </w:rPr>
        <w:t>=s</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Cambria Math" w:cs="Times New Roman"/>
                <w:sz w:val="24"/>
                <w:szCs w:val="24"/>
              </w:rPr>
              <m:t>θ</m:t>
            </m:r>
          </m:e>
        </m:func>
      </m:oMath>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noProof/>
          <w:sz w:val="24"/>
          <w:szCs w:val="24"/>
        </w:rPr>
        <w:drawing>
          <wp:inline distT="0" distB="0" distL="0" distR="0">
            <wp:extent cx="2743200" cy="760730"/>
            <wp:effectExtent l="19050" t="0" r="0" b="0"/>
            <wp:docPr id="5" name="Picture 7" descr="https://encrypted-tbn0.gstatic.com/images?q=tbn:ANd9GcTm9L8_FoHVrQhjuA2h6NIC8M7xe1BO0S_YgrGWAWK9n3gPAN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m9L8_FoHVrQhjuA2h6NIC8M7xe1BO0S_YgrGWAWK9n3gPANZj"/>
                    <pic:cNvPicPr>
                      <a:picLocks noChangeAspect="1" noChangeArrowheads="1"/>
                    </pic:cNvPicPr>
                  </pic:nvPicPr>
                  <pic:blipFill>
                    <a:blip r:embed="rId28"/>
                    <a:srcRect/>
                    <a:stretch>
                      <a:fillRect/>
                    </a:stretch>
                  </pic:blipFill>
                  <pic:spPr bwMode="auto">
                    <a:xfrm>
                      <a:off x="0" y="0"/>
                      <a:ext cx="2743200" cy="760730"/>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br/>
        <w:t>Comparing the solution with problem neglecting wind pressure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29" w:history="1">
        <w:r w:rsidRPr="00CA369A">
          <w:rPr>
            <w:rStyle w:val="Hyperlink"/>
            <w:rFonts w:ascii="Times New Roman" w:hAnsi="Times New Roman" w:cs="Times New Roman"/>
            <w:sz w:val="24"/>
            <w:szCs w:val="24"/>
          </w:rPr>
          <w:t>http://www.electrotechnik.net/2010/09/surge-arrestors-introduction.html</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Session 11-Tutorial on ice effect</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Presentation</w:t>
      </w:r>
    </w:p>
    <w:p w:rsidR="00CA369A" w:rsidRPr="00CA369A" w:rsidRDefault="00CA369A" w:rsidP="00CA369A">
      <w:pPr>
        <w:rPr>
          <w:rFonts w:ascii="Times New Roman" w:hAnsi="Times New Roman" w:cs="Times New Roman"/>
          <w:sz w:val="24"/>
          <w:szCs w:val="24"/>
        </w:rPr>
      </w:pPr>
      <w:proofErr w:type="spellStart"/>
      <w:r w:rsidRPr="00CA369A">
        <w:rPr>
          <w:rFonts w:ascii="Times New Roman" w:hAnsi="Times New Roman" w:cs="Times New Roman"/>
          <w:sz w:val="24"/>
          <w:szCs w:val="24"/>
        </w:rPr>
        <w:t>Fecilitating</w:t>
      </w:r>
      <w:proofErr w:type="spellEnd"/>
      <w:r w:rsidRPr="00CA369A">
        <w:rPr>
          <w:rFonts w:ascii="Times New Roman" w:hAnsi="Times New Roman" w:cs="Times New Roman"/>
          <w:sz w:val="24"/>
          <w:szCs w:val="24"/>
        </w:rPr>
        <w:t xml:space="preserve"> the students in solving the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Reading the given data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Calculating sag</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Calculation of vertical sag</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Writing the steps on the board</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Calculate height above the ground at which the conductor to be supported</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Calculate tension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Calculate minimum clearance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Calculate sag at mid point</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Inferring </w:t>
      </w:r>
      <w:proofErr w:type="gramStart"/>
      <w:r w:rsidRPr="00CA369A">
        <w:rPr>
          <w:rFonts w:ascii="Times New Roman" w:hAnsi="Times New Roman" w:cs="Times New Roman"/>
          <w:sz w:val="24"/>
          <w:szCs w:val="24"/>
        </w:rPr>
        <w:t>the  results</w:t>
      </w:r>
      <w:proofErr w:type="gramEnd"/>
    </w:p>
    <w:p w:rsidR="00CA369A" w:rsidRPr="00CA369A" w:rsidRDefault="00CA369A" w:rsidP="00CA369A">
      <w:pPr>
        <w:rPr>
          <w:rFonts w:ascii="Times New Roman" w:hAnsi="Times New Roman" w:cs="Times New Roman"/>
          <w:sz w:val="24"/>
          <w:szCs w:val="24"/>
        </w:rPr>
      </w:pPr>
      <w:proofErr w:type="gramStart"/>
      <w:r w:rsidRPr="00CA369A">
        <w:rPr>
          <w:rFonts w:ascii="Times New Roman" w:hAnsi="Times New Roman" w:cs="Times New Roman"/>
          <w:sz w:val="24"/>
          <w:szCs w:val="24"/>
        </w:rPr>
        <w:t>Ref :</w:t>
      </w:r>
      <w:proofErr w:type="gramEnd"/>
      <w:hyperlink r:id="rId30" w:history="1">
        <w:r w:rsidRPr="00CA369A">
          <w:rPr>
            <w:rStyle w:val="Hyperlink"/>
            <w:rFonts w:ascii="Times New Roman" w:hAnsi="Times New Roman" w:cs="Times New Roman"/>
            <w:sz w:val="24"/>
            <w:szCs w:val="24"/>
          </w:rPr>
          <w:t>http://www.docstoc.com/docs/88387979/Sag-tension-Calculations</w:t>
        </w:r>
      </w:hyperlink>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lastRenderedPageBreak/>
        <w:t xml:space="preserve">Session 12- Sag calculation with both ice and wind loading </w:t>
      </w:r>
    </w:p>
    <w:p w:rsidR="00CA369A" w:rsidRPr="00CA369A" w:rsidRDefault="00CA369A" w:rsidP="00CA369A">
      <w:pPr>
        <w:rPr>
          <w:rFonts w:ascii="Times New Roman" w:hAnsi="Times New Roman" w:cs="Times New Roman"/>
          <w:b/>
          <w:sz w:val="24"/>
          <w:szCs w:val="24"/>
        </w:rPr>
      </w:pPr>
      <w:r w:rsidRPr="00CA369A">
        <w:rPr>
          <w:rFonts w:ascii="Times New Roman" w:hAnsi="Times New Roman" w:cs="Times New Roman"/>
          <w:b/>
          <w:sz w:val="24"/>
          <w:szCs w:val="24"/>
        </w:rPr>
        <w:t>Presentation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Solving a problem with wind pressure</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 xml:space="preserve">Collecting data </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ab/>
        <w:t>Finding the solution</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Board activity</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Solution of a problem by a student</w:t>
      </w: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Comparing the results </w:t>
      </w:r>
      <w:r w:rsidRPr="00CA369A">
        <w:rPr>
          <w:rFonts w:ascii="Times New Roman" w:hAnsi="Times New Roman" w:cs="Times New Roman"/>
          <w:noProof/>
          <w:sz w:val="24"/>
          <w:szCs w:val="24"/>
        </w:rPr>
        <w:drawing>
          <wp:inline distT="0" distB="0" distL="0" distR="0">
            <wp:extent cx="2780030" cy="1645920"/>
            <wp:effectExtent l="19050" t="0" r="1270" b="0"/>
            <wp:docPr id="6" name="Picture 4" descr="https://encrypted-tbn3.gstatic.com/images?q=tbn:ANd9GcSjWxEYRywZ67RFYmq4JvmGYQGxNymcPJFfqU149fbvk3u7CB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jWxEYRywZ67RFYmq4JvmGYQGxNymcPJFfqU149fbvk3u7CBjq"/>
                    <pic:cNvPicPr>
                      <a:picLocks noChangeAspect="1" noChangeArrowheads="1"/>
                    </pic:cNvPicPr>
                  </pic:nvPicPr>
                  <pic:blipFill>
                    <a:blip r:embed="rId31"/>
                    <a:srcRect/>
                    <a:stretch>
                      <a:fillRect/>
                    </a:stretch>
                  </pic:blipFill>
                  <pic:spPr bwMode="auto">
                    <a:xfrm>
                      <a:off x="0" y="0"/>
                      <a:ext cx="2780030" cy="1645920"/>
                    </a:xfrm>
                    <a:prstGeom prst="rect">
                      <a:avLst/>
                    </a:prstGeom>
                    <a:noFill/>
                    <a:ln w="9525">
                      <a:noFill/>
                      <a:miter lim="800000"/>
                      <a:headEnd/>
                      <a:tailEnd/>
                    </a:ln>
                  </pic:spPr>
                </pic:pic>
              </a:graphicData>
            </a:graphic>
          </wp:inline>
        </w:drawing>
      </w: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p>
    <w:p w:rsidR="00CA369A" w:rsidRPr="00CA369A" w:rsidRDefault="00CA369A" w:rsidP="00CA369A">
      <w:pPr>
        <w:rPr>
          <w:rFonts w:ascii="Times New Roman" w:hAnsi="Times New Roman" w:cs="Times New Roman"/>
          <w:sz w:val="24"/>
          <w:szCs w:val="24"/>
        </w:rPr>
      </w:pPr>
      <w:r w:rsidRPr="00CA369A">
        <w:rPr>
          <w:rFonts w:ascii="Times New Roman" w:hAnsi="Times New Roman" w:cs="Times New Roman"/>
          <w:sz w:val="24"/>
          <w:szCs w:val="24"/>
        </w:rPr>
        <w:t xml:space="preserve">Ref: </w:t>
      </w:r>
      <w:hyperlink r:id="rId32" w:history="1">
        <w:r w:rsidRPr="00CA369A">
          <w:rPr>
            <w:rStyle w:val="Hyperlink"/>
            <w:rFonts w:ascii="Times New Roman" w:hAnsi="Times New Roman" w:cs="Times New Roman"/>
            <w:sz w:val="24"/>
            <w:szCs w:val="24"/>
          </w:rPr>
          <w:t>http://www.docstoc.com/docs/88387979/Sag-tension-Calculations</w:t>
        </w:r>
      </w:hyperlink>
    </w:p>
    <w:p w:rsidR="00616D01" w:rsidRPr="00CA369A" w:rsidRDefault="00616D01">
      <w:pPr>
        <w:rPr>
          <w:rFonts w:ascii="Times New Roman" w:hAnsi="Times New Roman" w:cs="Times New Roman"/>
          <w:sz w:val="24"/>
          <w:szCs w:val="24"/>
        </w:rPr>
      </w:pPr>
    </w:p>
    <w:sectPr w:rsidR="00616D01" w:rsidRPr="00CA3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62F"/>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4B03FA"/>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50160A"/>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972B4D"/>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F07328F"/>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EA32B2"/>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5402C2"/>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16169A"/>
    <w:multiLevelType w:val="multilevel"/>
    <w:tmpl w:val="724C3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C16D89"/>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986845"/>
    <w:multiLevelType w:val="hybridMultilevel"/>
    <w:tmpl w:val="F4AE5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369A"/>
    <w:rsid w:val="00616D01"/>
    <w:rsid w:val="00CA3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69A"/>
    <w:rPr>
      <w:color w:val="0000FF"/>
      <w:u w:val="single"/>
    </w:rPr>
  </w:style>
  <w:style w:type="paragraph" w:styleId="NormalWeb">
    <w:name w:val="Normal (Web)"/>
    <w:basedOn w:val="Normal"/>
    <w:uiPriority w:val="99"/>
    <w:semiHidden/>
    <w:unhideWhenUsed/>
    <w:rsid w:val="00CA369A"/>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CA369A"/>
    <w:pPr>
      <w:ind w:left="720"/>
      <w:contextualSpacing/>
    </w:pPr>
    <w:rPr>
      <w:lang w:bidi="ta-IN"/>
    </w:rPr>
  </w:style>
  <w:style w:type="character" w:customStyle="1" w:styleId="apple-converted-space">
    <w:name w:val="apple-converted-space"/>
    <w:basedOn w:val="DefaultParagraphFont"/>
    <w:rsid w:val="00CA369A"/>
  </w:style>
  <w:style w:type="paragraph" w:styleId="BalloonText">
    <w:name w:val="Balloon Text"/>
    <w:basedOn w:val="Normal"/>
    <w:link w:val="BalloonTextChar"/>
    <w:uiPriority w:val="99"/>
    <w:semiHidden/>
    <w:unhideWhenUsed/>
    <w:rsid w:val="00CA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sustainability/chapters/ch06/ch06-p3a.asp" TargetMode="External"/><Relationship Id="rId13" Type="http://schemas.openxmlformats.org/officeDocument/2006/relationships/hyperlink" Target="http://www.dciinsulator.com/shownews.asp?id=155" TargetMode="External"/><Relationship Id="rId18" Type="http://schemas.openxmlformats.org/officeDocument/2006/relationships/hyperlink" Target="http://en.wikipedia.org/wiki/High-voltage_direct_current" TargetMode="External"/><Relationship Id="rId26" Type="http://schemas.openxmlformats.org/officeDocument/2006/relationships/hyperlink" Target="http://www.electrotechnik.net/2010/09/surge-arrestors-introduction.html" TargetMode="External"/><Relationship Id="rId3" Type="http://schemas.openxmlformats.org/officeDocument/2006/relationships/settings" Target="settings.xml"/><Relationship Id="rId21" Type="http://schemas.openxmlformats.org/officeDocument/2006/relationships/hyperlink" Target="http://www.google.co.in/url?sa=t&amp;rct=j&amp;q=Benefits%20of%20%20FACTS%20&amp;source=web&amp;cd=3&amp;ved=0CDkQFjAC&amp;url=http%3A%2F%2Fwww.meppi.com%2Fservice%2Fpses%2Fdocuments%2Ffacts%2520applications.pdf&amp;ei=E_nxUeKoFMvQrQf2uIG4DQ&amp;usg=AFQjCNG3kP9yumRfYeSVAKhibsMA0W8UCw&amp;bvm=bv.49784469,d.bmk" TargetMode="External"/><Relationship Id="rId34" Type="http://schemas.openxmlformats.org/officeDocument/2006/relationships/theme" Target="theme/theme1.xml"/><Relationship Id="rId7" Type="http://schemas.openxmlformats.org/officeDocument/2006/relationships/hyperlink" Target="http://www.webpages.uidaho.edu/sustainability/chapters/ch06/ch06-p3a.asp" TargetMode="External"/><Relationship Id="rId12" Type="http://schemas.openxmlformats.org/officeDocument/2006/relationships/hyperlink" Target="http://en.wikipedia.org/wiki/Skin_effect" TargetMode="External"/><Relationship Id="rId17" Type="http://schemas.openxmlformats.org/officeDocument/2006/relationships/hyperlink" Target="http://www.webpages.uidaho.edu/sustainability/chapters/ch06/ch06-p3a.asp" TargetMode="External"/><Relationship Id="rId25" Type="http://schemas.openxmlformats.org/officeDocument/2006/relationships/hyperlink" Target="http://udini.proquest.com/view/mechanical-state-estimation-of-pqid:18638914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High-voltage_direct_current" TargetMode="External"/><Relationship Id="rId20" Type="http://schemas.openxmlformats.org/officeDocument/2006/relationships/hyperlink" Target="http://www.electrotechnik.net/2010/09/surge-arrestors-introduction.html" TargetMode="External"/><Relationship Id="rId29" Type="http://schemas.openxmlformats.org/officeDocument/2006/relationships/hyperlink" Target="http://www.electrotechnik.net/2010/09/surge-arrestors-introduction.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ebpages.uidaho.edu/sustainability/chapters/ch06/ch06-p3a.asp" TargetMode="External"/><Relationship Id="rId24" Type="http://schemas.openxmlformats.org/officeDocument/2006/relationships/image" Target="media/image3.jpeg"/><Relationship Id="rId32" Type="http://schemas.openxmlformats.org/officeDocument/2006/relationships/hyperlink" Target="http://www.docstoc.com/docs/88387979/Sag-tension-Calculations" TargetMode="External"/><Relationship Id="rId5" Type="http://schemas.openxmlformats.org/officeDocument/2006/relationships/hyperlink" Target="http://oxforddictionaries.com/" TargetMode="External"/><Relationship Id="rId15" Type="http://schemas.openxmlformats.org/officeDocument/2006/relationships/image" Target="media/image2.jpeg"/><Relationship Id="rId23" Type="http://schemas.openxmlformats.org/officeDocument/2006/relationships/hyperlink" Target="http://udini.proquest.com/view/mechanical-state-estimation-of-pqid:1863891431/" TargetMode="External"/><Relationship Id="rId28" Type="http://schemas.openxmlformats.org/officeDocument/2006/relationships/image" Target="media/image4.jpeg"/><Relationship Id="rId10" Type="http://schemas.openxmlformats.org/officeDocument/2006/relationships/hyperlink" Target="http://electricalquestionsguide.blogspot.in/2010/11/high-voltage-transmission-advantages.html" TargetMode="External"/><Relationship Id="rId19" Type="http://schemas.openxmlformats.org/officeDocument/2006/relationships/hyperlink" Target="http://www.electrotechnik.net/2010/09/surge-arrestors-introduction.html"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electricalquestionsguide.blogspot.com/2010/11/high-voltage-transmission-advantages.html" TargetMode="External"/><Relationship Id="rId14" Type="http://schemas.openxmlformats.org/officeDocument/2006/relationships/hyperlink" Target="http://www.webpages.uidaho.edu/sustainability/chapters/ch06/ch06-p3a.asp" TargetMode="External"/><Relationship Id="rId22" Type="http://schemas.openxmlformats.org/officeDocument/2006/relationships/hyperlink" Target="http://www.hiturko.com/ebooks/201426-hvdc-and-facts-controllers-applications-of-static-converters-in-power-systems-by-vijay-k-sood.html" TargetMode="External"/><Relationship Id="rId27" Type="http://schemas.openxmlformats.org/officeDocument/2006/relationships/hyperlink" Target="http://electrical-engineering-portal.com/sag-tension-transmission-distribution-lines" TargetMode="External"/><Relationship Id="rId30" Type="http://schemas.openxmlformats.org/officeDocument/2006/relationships/hyperlink" Target="http://www.docstoc.com/docs/88387979/Sag-tension-Calc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2013-12-03T10:06:00Z</dcterms:created>
  <dcterms:modified xsi:type="dcterms:W3CDTF">2013-12-03T10:08:00Z</dcterms:modified>
</cp:coreProperties>
</file>