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A" w:rsidRPr="00C6441A" w:rsidRDefault="00C6441A" w:rsidP="00C64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Unit-I: SERVICES AND TECHNICAL CHALLENGES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41A">
        <w:rPr>
          <w:rFonts w:ascii="Times New Roman" w:hAnsi="Times New Roman" w:cs="Times New Roman"/>
          <w:b/>
          <w:sz w:val="24"/>
          <w:szCs w:val="24"/>
          <w:u w:val="single"/>
        </w:rPr>
        <w:t>Session -1</w:t>
      </w:r>
      <w:r w:rsidRPr="00C6441A">
        <w:rPr>
          <w:rFonts w:ascii="Times New Roman" w:hAnsi="Times New Roman" w:cs="Times New Roman"/>
          <w:b/>
          <w:sz w:val="24"/>
          <w:szCs w:val="24"/>
          <w:u w:val="single"/>
        </w:rPr>
        <w:tab/>
        <w:t>Introduction to wireless communication</w:t>
      </w:r>
      <w:r w:rsidRPr="00C6441A">
        <w:rPr>
          <w:rFonts w:ascii="Times New Roman" w:hAnsi="Times New Roman" w:cs="Times New Roman"/>
          <w:b/>
          <w:sz w:val="24"/>
          <w:szCs w:val="24"/>
        </w:rPr>
        <w:tab/>
        <w:t>10.07.2013, 5</w:t>
      </w:r>
      <w:r w:rsidRPr="00C644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</w:p>
    <w:p w:rsidR="00C6441A" w:rsidRPr="00C6441A" w:rsidRDefault="00C6441A" w:rsidP="00C644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Recap: Asking questions</w:t>
      </w:r>
    </w:p>
    <w:p w:rsidR="00C6441A" w:rsidRPr="00C6441A" w:rsidRDefault="00C6441A" w:rsidP="00C644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How to transmit the information over air medium?</w:t>
      </w:r>
    </w:p>
    <w:p w:rsidR="00C6441A" w:rsidRPr="00C6441A" w:rsidRDefault="00C6441A" w:rsidP="00C644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How electromagnetic waves carry information bits?</w:t>
      </w:r>
    </w:p>
    <w:p w:rsidR="00C6441A" w:rsidRPr="00C6441A" w:rsidRDefault="00C6441A" w:rsidP="00C644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Presentation slides</w:t>
      </w:r>
    </w:p>
    <w:p w:rsidR="00C6441A" w:rsidRPr="00C6441A" w:rsidRDefault="00C6441A" w:rsidP="00C6441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Examples of wireless transmission</w:t>
      </w:r>
    </w:p>
    <w:p w:rsidR="00C6441A" w:rsidRPr="00C6441A" w:rsidRDefault="00C6441A" w:rsidP="00C6441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History of wireless communication</w:t>
      </w:r>
    </w:p>
    <w:p w:rsidR="00C6441A" w:rsidRPr="00C6441A" w:rsidRDefault="00C6441A" w:rsidP="00C644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Recall by key words</w:t>
      </w:r>
    </w:p>
    <w:p w:rsidR="00C6441A" w:rsidRPr="00C6441A" w:rsidRDefault="00C6441A" w:rsidP="00C6441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Digital standards</w:t>
      </w:r>
    </w:p>
    <w:p w:rsidR="00C6441A" w:rsidRPr="00C6441A" w:rsidRDefault="00C6441A" w:rsidP="00C6441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Analog standards</w:t>
      </w:r>
    </w:p>
    <w:p w:rsidR="00C6441A" w:rsidRPr="00C6441A" w:rsidRDefault="00C6441A" w:rsidP="00C6441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44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-2    </w:t>
      </w:r>
      <w:r w:rsidRPr="00C6441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wireless services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  <w:t>12.07.2013, 1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st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</w:p>
    <w:p w:rsidR="00C6441A" w:rsidRPr="00C6441A" w:rsidRDefault="00C6441A" w:rsidP="00C6441A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Recap:  Asking questions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Activity Description: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-  What are the present wireless services?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-  How service providers share the spectrum?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2.  Content: Presentation slides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      Activity: Relay network in </w:t>
      </w:r>
      <w:proofErr w:type="spellStart"/>
      <w:r w:rsidRPr="00C6441A">
        <w:rPr>
          <w:rFonts w:ascii="Times New Roman" w:hAnsi="Times New Roman" w:cs="Times New Roman"/>
          <w:bCs/>
          <w:sz w:val="24"/>
          <w:szCs w:val="24"/>
        </w:rPr>
        <w:t>trunking</w:t>
      </w:r>
      <w:proofErr w:type="spellEnd"/>
      <w:r w:rsidRPr="00C6441A">
        <w:rPr>
          <w:rFonts w:ascii="Times New Roman" w:hAnsi="Times New Roman" w:cs="Times New Roman"/>
          <w:bCs/>
          <w:sz w:val="24"/>
          <w:szCs w:val="24"/>
        </w:rPr>
        <w:t xml:space="preserve"> radio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                     Ask the learners about 400 meter relay game. Compare the concept of game with data transformation and extract the idea for developing relay network in </w:t>
      </w:r>
      <w:proofErr w:type="spellStart"/>
      <w:r w:rsidRPr="00C6441A">
        <w:rPr>
          <w:rFonts w:ascii="Times New Roman" w:hAnsi="Times New Roman" w:cs="Times New Roman"/>
          <w:bCs/>
          <w:sz w:val="24"/>
          <w:szCs w:val="24"/>
        </w:rPr>
        <w:t>trunking</w:t>
      </w:r>
      <w:proofErr w:type="spellEnd"/>
      <w:r w:rsidRPr="00C6441A">
        <w:rPr>
          <w:rFonts w:ascii="Times New Roman" w:hAnsi="Times New Roman" w:cs="Times New Roman"/>
          <w:bCs/>
          <w:sz w:val="24"/>
          <w:szCs w:val="24"/>
        </w:rPr>
        <w:t xml:space="preserve"> radio system.</w:t>
      </w:r>
    </w:p>
    <w:p w:rsidR="00C6441A" w:rsidRPr="00C6441A" w:rsidRDefault="00C6441A" w:rsidP="00C6441A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Style w:val="Hyperlink"/>
          <w:rFonts w:ascii="Times New Roman" w:hAnsi="Times New Roman" w:cs="Times New Roman"/>
          <w:sz w:val="24"/>
          <w:szCs w:val="24"/>
        </w:rPr>
        <w:t>Video :</w:t>
      </w:r>
      <w:proofErr w:type="gramEnd"/>
      <w:r w:rsidRPr="00C6441A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http://www.youtube.com/watch?v=uT6b5AAq6co</w:t>
        </w:r>
      </w:hyperlink>
      <w:r w:rsidRPr="00C6441A">
        <w:rPr>
          <w:rStyle w:val="Hyperlink"/>
          <w:rFonts w:ascii="Times New Roman" w:hAnsi="Times New Roman" w:cs="Times New Roman"/>
          <w:sz w:val="24"/>
          <w:szCs w:val="24"/>
        </w:rPr>
        <w:t xml:space="preserve">    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Satellite cellular service: </w:t>
      </w:r>
    </w:p>
    <w:p w:rsidR="00C6441A" w:rsidRPr="00C6441A" w:rsidRDefault="00C6441A" w:rsidP="00C6441A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Style w:val="Hyperlink"/>
          <w:rFonts w:ascii="Times New Roman" w:hAnsi="Times New Roman" w:cs="Times New Roman"/>
          <w:sz w:val="24"/>
          <w:szCs w:val="24"/>
        </w:rPr>
        <w:t>Video :</w:t>
      </w:r>
      <w:proofErr w:type="gramEnd"/>
      <w:r w:rsidRPr="00C6441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http://www.youtube.com/watch?v=vFypCugyFoM</w:t>
        </w:r>
      </w:hyperlink>
      <w:r w:rsidRPr="00C6441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6441A" w:rsidRPr="00C6441A" w:rsidRDefault="00C6441A" w:rsidP="00C6441A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color w:val="0D0D0D"/>
          <w:sz w:val="24"/>
          <w:szCs w:val="24"/>
        </w:rPr>
        <w:t>3. Conclusion: Recall by keywords</w:t>
      </w: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 Description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441A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C6441A">
        <w:rPr>
          <w:rFonts w:ascii="Times New Roman" w:hAnsi="Times New Roman" w:cs="Times New Roman"/>
          <w:color w:val="0D0D0D"/>
          <w:sz w:val="24"/>
          <w:szCs w:val="24"/>
        </w:rPr>
        <w:t>Instructed to learners write the list of keywords.</w:t>
      </w:r>
      <w:r w:rsidRPr="00C6441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441A" w:rsidRPr="00C6441A" w:rsidRDefault="00C6441A" w:rsidP="00C6441A">
      <w:pPr>
        <w:pStyle w:val="BodyTextIndent3"/>
        <w:spacing w:after="0"/>
        <w:ind w:left="0"/>
        <w:jc w:val="both"/>
        <w:rPr>
          <w:rFonts w:cs="Times New Roman"/>
          <w:sz w:val="24"/>
          <w:szCs w:val="24"/>
        </w:rPr>
      </w:pPr>
      <w:r w:rsidRPr="00C6441A">
        <w:rPr>
          <w:rFonts w:cs="Times New Roman"/>
          <w:sz w:val="24"/>
          <w:szCs w:val="24"/>
        </w:rPr>
        <w:t>Types of services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C6441A">
        <w:rPr>
          <w:rFonts w:cs="Times New Roman"/>
          <w:b/>
          <w:sz w:val="24"/>
          <w:szCs w:val="24"/>
        </w:rPr>
        <w:t xml:space="preserve">Broad casting                                                  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C6441A">
        <w:rPr>
          <w:rFonts w:cs="Times New Roman"/>
          <w:b/>
          <w:sz w:val="24"/>
          <w:szCs w:val="24"/>
        </w:rPr>
        <w:t>Paging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C6441A">
        <w:rPr>
          <w:rFonts w:cs="Times New Roman"/>
          <w:b/>
          <w:sz w:val="24"/>
          <w:szCs w:val="24"/>
        </w:rPr>
        <w:t>Cellular telephony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C6441A">
        <w:rPr>
          <w:rFonts w:cs="Times New Roman"/>
          <w:b/>
          <w:sz w:val="24"/>
          <w:szCs w:val="24"/>
        </w:rPr>
        <w:t>Trunking</w:t>
      </w:r>
      <w:proofErr w:type="spellEnd"/>
      <w:r w:rsidRPr="00C6441A">
        <w:rPr>
          <w:rFonts w:cs="Times New Roman"/>
          <w:sz w:val="24"/>
          <w:szCs w:val="24"/>
        </w:rPr>
        <w:t xml:space="preserve"> radio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C6441A">
        <w:rPr>
          <w:rFonts w:cs="Times New Roman"/>
          <w:sz w:val="24"/>
          <w:szCs w:val="24"/>
        </w:rPr>
        <w:t>Cordless telephone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C6441A">
        <w:rPr>
          <w:rFonts w:cs="Times New Roman"/>
          <w:sz w:val="24"/>
          <w:szCs w:val="24"/>
        </w:rPr>
        <w:t>WLAN,PAN, FWA,UWB</w:t>
      </w:r>
    </w:p>
    <w:p w:rsidR="00C6441A" w:rsidRPr="00C6441A" w:rsidRDefault="00C6441A" w:rsidP="00C6441A">
      <w:pPr>
        <w:pStyle w:val="BodyTextIndent3"/>
        <w:numPr>
          <w:ilvl w:val="0"/>
          <w:numId w:val="10"/>
        </w:numPr>
        <w:spacing w:after="0"/>
        <w:jc w:val="both"/>
        <w:rPr>
          <w:rFonts w:cs="Times New Roman"/>
          <w:b/>
          <w:sz w:val="24"/>
          <w:szCs w:val="24"/>
        </w:rPr>
      </w:pPr>
      <w:r w:rsidRPr="00C6441A">
        <w:rPr>
          <w:rFonts w:cs="Times New Roman"/>
          <w:b/>
          <w:sz w:val="24"/>
          <w:szCs w:val="24"/>
        </w:rPr>
        <w:t>Satellite phones</w:t>
      </w:r>
      <w:r w:rsidRPr="00C6441A">
        <w:rPr>
          <w:rFonts w:cs="Times New Roman"/>
          <w:b/>
          <w:sz w:val="24"/>
          <w:szCs w:val="24"/>
        </w:rPr>
        <w:tab/>
      </w:r>
      <w:r w:rsidRPr="00C6441A">
        <w:rPr>
          <w:rFonts w:cs="Times New Roman"/>
          <w:b/>
          <w:sz w:val="24"/>
          <w:szCs w:val="24"/>
        </w:rPr>
        <w:tab/>
      </w:r>
      <w:r w:rsidRPr="00C6441A">
        <w:rPr>
          <w:rFonts w:cs="Times New Roman"/>
          <w:b/>
          <w:sz w:val="24"/>
          <w:szCs w:val="24"/>
        </w:rPr>
        <w:tab/>
      </w:r>
      <w:r w:rsidRPr="00C6441A">
        <w:rPr>
          <w:rFonts w:cs="Times New Roman"/>
          <w:b/>
          <w:sz w:val="24"/>
          <w:szCs w:val="24"/>
        </w:rPr>
        <w:tab/>
      </w:r>
      <w:r w:rsidRPr="00C6441A">
        <w:rPr>
          <w:rFonts w:cs="Times New Roman"/>
          <w:b/>
          <w:sz w:val="24"/>
          <w:szCs w:val="24"/>
        </w:rPr>
        <w:tab/>
      </w:r>
      <w:r w:rsidRPr="00C6441A">
        <w:rPr>
          <w:rFonts w:cs="Times New Roman"/>
          <w:b/>
          <w:sz w:val="24"/>
          <w:szCs w:val="24"/>
        </w:rPr>
        <w:tab/>
      </w:r>
    </w:p>
    <w:p w:rsidR="00C6441A" w:rsidRPr="00C6441A" w:rsidRDefault="00C6441A" w:rsidP="00C6441A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C6441A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lastRenderedPageBreak/>
        <w:t>Session -</w:t>
      </w:r>
      <w:proofErr w:type="gramStart"/>
      <w:r w:rsidRPr="00C6441A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3  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Requirements</w:t>
      </w:r>
      <w:proofErr w:type="gramEnd"/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for wireless services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  <w:t>13.07.2013, 6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tabs>
          <w:tab w:val="left" w:pos="216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  <w:r w:rsidRPr="00C6441A">
        <w:rPr>
          <w:rFonts w:ascii="Times New Roman" w:hAnsi="Times New Roman" w:cs="Times New Roman"/>
          <w:bCs/>
          <w:sz w:val="24"/>
          <w:szCs w:val="24"/>
        </w:rPr>
        <w:tab/>
      </w:r>
    </w:p>
    <w:p w:rsidR="00C6441A" w:rsidRPr="00C6441A" w:rsidRDefault="00C6441A" w:rsidP="00C6441A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Recap:  Asking</w:t>
      </w:r>
    </w:p>
    <w:p w:rsidR="00C6441A" w:rsidRPr="00C6441A" w:rsidRDefault="00C6441A" w:rsidP="00C6441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List out the types of wireless services?</w:t>
      </w:r>
    </w:p>
    <w:p w:rsidR="00C6441A" w:rsidRPr="00C6441A" w:rsidRDefault="00C6441A" w:rsidP="00C6441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What is relay networks?</w:t>
      </w:r>
    </w:p>
    <w:p w:rsidR="00C6441A" w:rsidRPr="00C6441A" w:rsidRDefault="00C6441A" w:rsidP="00C6441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How WLAN differ from PAN?</w:t>
      </w:r>
    </w:p>
    <w:p w:rsidR="00C6441A" w:rsidRPr="00C6441A" w:rsidRDefault="00C6441A" w:rsidP="00C6441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What is the difference between cordless and </w:t>
      </w:r>
      <w:proofErr w:type="gramStart"/>
      <w:r w:rsidRPr="00C6441A">
        <w:rPr>
          <w:rFonts w:ascii="Times New Roman" w:hAnsi="Times New Roman" w:cs="Times New Roman"/>
          <w:bCs/>
          <w:sz w:val="24"/>
          <w:szCs w:val="24"/>
        </w:rPr>
        <w:t>cellular ?</w:t>
      </w:r>
      <w:proofErr w:type="gramEnd"/>
    </w:p>
    <w:p w:rsidR="00C6441A" w:rsidRPr="00C6441A" w:rsidRDefault="00C6441A" w:rsidP="00C6441A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 xml:space="preserve">How satellite phone cover large distance? 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.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2.  Content: Presentation slides</w:t>
      </w:r>
    </w:p>
    <w:p w:rsidR="00C6441A" w:rsidRPr="00C6441A" w:rsidRDefault="00C6441A" w:rsidP="00C64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color w:val="0D0D0D"/>
          <w:sz w:val="24"/>
          <w:szCs w:val="24"/>
        </w:rPr>
        <w:t>Conclusion: Recall by keywords</w:t>
      </w:r>
    </w:p>
    <w:p w:rsidR="00C6441A" w:rsidRPr="00C6441A" w:rsidRDefault="00C6441A" w:rsidP="00C6441A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 Description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441A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C6441A">
        <w:rPr>
          <w:rFonts w:ascii="Times New Roman" w:hAnsi="Times New Roman" w:cs="Times New Roman"/>
          <w:color w:val="0D0D0D"/>
          <w:sz w:val="24"/>
          <w:szCs w:val="24"/>
        </w:rPr>
        <w:t xml:space="preserve">Instructed to learners to </w:t>
      </w:r>
      <w:proofErr w:type="spellStart"/>
      <w:r w:rsidRPr="00C6441A">
        <w:rPr>
          <w:rFonts w:ascii="Times New Roman" w:hAnsi="Times New Roman" w:cs="Times New Roman"/>
          <w:color w:val="0D0D0D"/>
          <w:sz w:val="24"/>
          <w:szCs w:val="24"/>
        </w:rPr>
        <w:t>listout</w:t>
      </w:r>
      <w:proofErr w:type="spellEnd"/>
      <w:r w:rsidRPr="00C6441A">
        <w:rPr>
          <w:rFonts w:ascii="Times New Roman" w:hAnsi="Times New Roman" w:cs="Times New Roman"/>
          <w:color w:val="0D0D0D"/>
          <w:sz w:val="24"/>
          <w:szCs w:val="24"/>
        </w:rPr>
        <w:t xml:space="preserve"> the keywords related to requirements of services.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1.Data Rate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color w:val="0D0D0D"/>
          <w:sz w:val="24"/>
          <w:szCs w:val="24"/>
        </w:rPr>
        <w:t>2.Range and Number of User</w:t>
      </w:r>
      <w:r w:rsidRPr="00C6441A">
        <w:rPr>
          <w:rFonts w:ascii="Times New Roman" w:hAnsi="Times New Roman" w:cs="Times New Roman"/>
          <w:color w:val="0D0D0D"/>
          <w:sz w:val="24"/>
          <w:szCs w:val="24"/>
          <w:lang w:val="en-IN"/>
        </w:rPr>
        <w:t xml:space="preserve"> 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>3.Mobility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>4.Energy Consumption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>5.Use of Spectrum</w:t>
      </w:r>
    </w:p>
    <w:p w:rsidR="00C6441A" w:rsidRPr="00C6441A" w:rsidRDefault="00C6441A" w:rsidP="00C6441A">
      <w:pPr>
        <w:numPr>
          <w:ilvl w:val="0"/>
          <w:numId w:val="11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>6.Direction of Transmission</w:t>
      </w:r>
    </w:p>
    <w:p w:rsidR="00C6441A" w:rsidRPr="00C6441A" w:rsidRDefault="00C6441A" w:rsidP="00C6441A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>7.Service</w:t>
      </w:r>
      <w:proofErr w:type="gramEnd"/>
      <w:r w:rsidRPr="00C6441A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Quality</w:t>
      </w:r>
    </w:p>
    <w:p w:rsidR="00C6441A" w:rsidRPr="00C6441A" w:rsidRDefault="00C6441A" w:rsidP="00C6441A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  <w:sz w:val="24"/>
          <w:szCs w:val="24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Session – 4     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Multipath fading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  <w:t>15.07.2013, 4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  <w:r w:rsidRPr="00C6441A">
        <w:rPr>
          <w:rFonts w:ascii="Times New Roman" w:hAnsi="Times New Roman" w:cs="Times New Roman"/>
          <w:bCs/>
          <w:sz w:val="24"/>
          <w:szCs w:val="24"/>
        </w:rPr>
        <w:tab/>
      </w:r>
    </w:p>
    <w:p w:rsidR="00C6441A" w:rsidRPr="00C6441A" w:rsidRDefault="00C6441A" w:rsidP="00C644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Recap: Group Quiz</w:t>
      </w:r>
    </w:p>
    <w:p w:rsidR="00C6441A" w:rsidRPr="00C6441A" w:rsidRDefault="00C6441A" w:rsidP="00C644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 Description: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41A">
        <w:rPr>
          <w:rFonts w:ascii="Times New Roman" w:hAnsi="Times New Roman" w:cs="Times New Roman"/>
          <w:sz w:val="24"/>
          <w:szCs w:val="24"/>
        </w:rPr>
        <w:t xml:space="preserve">Ask the learners to identify the services and find the requirements for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that services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>.</w:t>
      </w:r>
    </w:p>
    <w:p w:rsidR="00C6441A" w:rsidRPr="00C6441A" w:rsidRDefault="00C6441A" w:rsidP="00C644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Presentation slides &amp; Board activity</w:t>
      </w:r>
    </w:p>
    <w:p w:rsidR="00C6441A" w:rsidRPr="00C6441A" w:rsidRDefault="00C6441A" w:rsidP="00C644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http://www.radio-electronics.com/info/propagation/multipath/multipath-fading.php</w:t>
        </w:r>
      </w:hyperlink>
    </w:p>
    <w:p w:rsidR="00C6441A" w:rsidRPr="00C6441A" w:rsidRDefault="00C6441A" w:rsidP="00C644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http://www.radio-electronics.com/info/wireless/</w:t>
        </w:r>
      </w:hyperlink>
    </w:p>
    <w:p w:rsidR="00C6441A" w:rsidRPr="00C6441A" w:rsidRDefault="00C6441A" w:rsidP="00C644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http://www.youtube.com/watch?v=-apeihWhSKs</w:t>
        </w:r>
      </w:hyperlink>
    </w:p>
    <w:p w:rsidR="00C6441A" w:rsidRPr="00C6441A" w:rsidRDefault="00C6441A" w:rsidP="00C644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3. </w:t>
      </w:r>
      <w:r w:rsidRPr="00C6441A">
        <w:rPr>
          <w:rFonts w:ascii="Times New Roman" w:hAnsi="Times New Roman" w:cs="Times New Roman"/>
          <w:color w:val="0D0D0D"/>
          <w:sz w:val="24"/>
          <w:szCs w:val="24"/>
        </w:rPr>
        <w:t>Conclusion: Recall by keywords</w:t>
      </w:r>
    </w:p>
    <w:p w:rsidR="00C6441A" w:rsidRPr="00C6441A" w:rsidRDefault="00C6441A" w:rsidP="00C6441A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 Description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441A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C6441A">
        <w:rPr>
          <w:rFonts w:ascii="Times New Roman" w:hAnsi="Times New Roman" w:cs="Times New Roman"/>
          <w:color w:val="0D0D0D"/>
          <w:sz w:val="24"/>
          <w:szCs w:val="24"/>
        </w:rPr>
        <w:t>Instructed to learners write the list of keywords.</w:t>
      </w:r>
    </w:p>
    <w:p w:rsidR="00C6441A" w:rsidRPr="00C6441A" w:rsidRDefault="00C6441A" w:rsidP="00C6441A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 w:rsidRPr="00C6441A">
        <w:rPr>
          <w:rFonts w:ascii="Times New Roman" w:hAnsi="Times New Roman"/>
          <w:color w:val="0D0D0D"/>
          <w:sz w:val="24"/>
          <w:szCs w:val="24"/>
        </w:rPr>
        <w:t>ISI</w:t>
      </w:r>
    </w:p>
    <w:p w:rsidR="00C6441A" w:rsidRPr="00C6441A" w:rsidRDefault="00C6441A" w:rsidP="00C6441A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 w:rsidRPr="00C6441A">
        <w:rPr>
          <w:rFonts w:ascii="Times New Roman" w:hAnsi="Times New Roman"/>
          <w:color w:val="0D0D0D"/>
          <w:sz w:val="24"/>
          <w:szCs w:val="24"/>
        </w:rPr>
        <w:t>Fading</w:t>
      </w:r>
    </w:p>
    <w:p w:rsidR="00C6441A" w:rsidRPr="00C6441A" w:rsidRDefault="00C6441A" w:rsidP="00C6441A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 w:rsidRPr="00C6441A">
        <w:rPr>
          <w:rFonts w:ascii="Times New Roman" w:hAnsi="Times New Roman"/>
          <w:color w:val="0D0D0D"/>
          <w:sz w:val="24"/>
          <w:szCs w:val="24"/>
        </w:rPr>
        <w:t>Small scale fading</w:t>
      </w:r>
    </w:p>
    <w:p w:rsidR="00C6441A" w:rsidRPr="00C6441A" w:rsidRDefault="00C6441A" w:rsidP="00C6441A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 w:rsidRPr="00C6441A">
        <w:rPr>
          <w:rFonts w:ascii="Times New Roman" w:hAnsi="Times New Roman"/>
          <w:color w:val="0D0D0D"/>
          <w:sz w:val="24"/>
          <w:szCs w:val="24"/>
        </w:rPr>
        <w:t>Large scale fading</w:t>
      </w:r>
    </w:p>
    <w:p w:rsidR="00C6441A" w:rsidRPr="00C6441A" w:rsidRDefault="00C6441A" w:rsidP="00C6441A">
      <w:pPr>
        <w:pStyle w:val="ListParagraph"/>
        <w:numPr>
          <w:ilvl w:val="0"/>
          <w:numId w:val="13"/>
        </w:numPr>
        <w:tabs>
          <w:tab w:val="left" w:pos="237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 w:rsidRPr="00C6441A">
        <w:rPr>
          <w:rFonts w:ascii="Times New Roman" w:hAnsi="Times New Roman"/>
          <w:color w:val="0D0D0D"/>
          <w:sz w:val="24"/>
          <w:szCs w:val="24"/>
        </w:rPr>
        <w:t>Causes &amp; remedies</w:t>
      </w: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441A" w:rsidRPr="00C6441A" w:rsidRDefault="00C6441A" w:rsidP="00C6441A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Session –</w:t>
      </w:r>
      <w:r w:rsidRPr="00C6441A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 5 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Spectrum Limitation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  <w:t>16.07.2013, 4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</w:p>
    <w:p w:rsidR="00C6441A" w:rsidRPr="00C6441A" w:rsidRDefault="00C6441A" w:rsidP="00C6441A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color w:val="0D0D0D"/>
          <w:sz w:val="24"/>
          <w:szCs w:val="24"/>
        </w:rPr>
        <w:t>Presentation slides (Content)</w:t>
      </w:r>
    </w:p>
    <w:p w:rsidR="00C6441A" w:rsidRPr="00C6441A" w:rsidRDefault="00C6441A" w:rsidP="00C6441A">
      <w:pPr>
        <w:spacing w:after="0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hyperlink r:id="rId10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http://electronicdesign.com/4g/technology-solution-spectrum-limitations</w:t>
        </w:r>
      </w:hyperlink>
    </w:p>
    <w:p w:rsidR="00C6441A" w:rsidRPr="00C6441A" w:rsidRDefault="00C6441A" w:rsidP="00C6441A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C6441A">
        <w:rPr>
          <w:rFonts w:ascii="Times New Roman" w:hAnsi="Times New Roman" w:cs="Times New Roman"/>
          <w:color w:val="0D0D0D"/>
          <w:sz w:val="24"/>
          <w:szCs w:val="24"/>
        </w:rPr>
        <w:t>Recap: Questions and answers</w:t>
      </w:r>
    </w:p>
    <w:p w:rsidR="00C6441A" w:rsidRPr="00C6441A" w:rsidRDefault="00C6441A" w:rsidP="00C6441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b/>
          <w:bCs/>
          <w:sz w:val="24"/>
          <w:szCs w:val="24"/>
        </w:rPr>
        <w:t>a)</w:t>
      </w:r>
      <w:proofErr w:type="gramEnd"/>
      <w:r w:rsidRPr="00C6441A">
        <w:rPr>
          <w:rFonts w:ascii="Times New Roman" w:hAnsi="Times New Roman" w:cs="Times New Roman"/>
          <w:b/>
          <w:bCs/>
          <w:sz w:val="24"/>
          <w:szCs w:val="24"/>
        </w:rPr>
        <w:t>What is the difference between a regulated and unregulated spectrum?</w:t>
      </w:r>
    </w:p>
    <w:p w:rsidR="00C6441A" w:rsidRPr="00C6441A" w:rsidRDefault="00C6441A" w:rsidP="00C64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b/>
          <w:sz w:val="24"/>
          <w:szCs w:val="24"/>
        </w:rPr>
        <w:t>regulated</w:t>
      </w:r>
      <w:proofErr w:type="gramEnd"/>
      <w:r w:rsidRPr="00C6441A">
        <w:rPr>
          <w:rFonts w:ascii="Times New Roman" w:hAnsi="Times New Roman" w:cs="Times New Roman"/>
          <w:b/>
          <w:sz w:val="24"/>
          <w:szCs w:val="24"/>
        </w:rPr>
        <w:t xml:space="preserve"> spectrum usage, </w:t>
      </w:r>
      <w:r w:rsidRPr="00C6441A">
        <w:rPr>
          <w:rFonts w:ascii="Times New Roman" w:hAnsi="Times New Roman" w:cs="Times New Roman"/>
          <w:sz w:val="24"/>
          <w:szCs w:val="24"/>
        </w:rPr>
        <w:t>where a single network operator has control over the usage of the spectrum.</w:t>
      </w:r>
    </w:p>
    <w:p w:rsidR="00C6441A" w:rsidRPr="00C6441A" w:rsidRDefault="00C6441A" w:rsidP="00C644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b/>
          <w:sz w:val="24"/>
          <w:szCs w:val="24"/>
        </w:rPr>
        <w:t>unregulated</w:t>
      </w:r>
      <w:proofErr w:type="gramEnd"/>
      <w:r w:rsidRPr="00C6441A">
        <w:rPr>
          <w:rFonts w:ascii="Times New Roman" w:hAnsi="Times New Roman" w:cs="Times New Roman"/>
          <w:b/>
          <w:sz w:val="24"/>
          <w:szCs w:val="24"/>
        </w:rPr>
        <w:t xml:space="preserve"> spectrum</w:t>
      </w:r>
      <w:r w:rsidRPr="00C6441A">
        <w:rPr>
          <w:rFonts w:ascii="Times New Roman" w:hAnsi="Times New Roman" w:cs="Times New Roman"/>
          <w:sz w:val="24"/>
          <w:szCs w:val="24"/>
        </w:rPr>
        <w:t xml:space="preserve">, where each user can transmit without additional control, as long as (s)he complies with certain restrictions on the emission power and bandwidth. </w:t>
      </w:r>
    </w:p>
    <w:p w:rsidR="00C6441A" w:rsidRPr="00C6441A" w:rsidRDefault="00C6441A" w:rsidP="00C6441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6441A">
        <w:rPr>
          <w:rFonts w:ascii="Times New Roman" w:hAnsi="Times New Roman" w:cs="Times New Roman"/>
          <w:b/>
          <w:sz w:val="24"/>
          <w:szCs w:val="24"/>
        </w:rPr>
        <w:t>b.List</w:t>
      </w:r>
      <w:proofErr w:type="spellEnd"/>
      <w:proofErr w:type="gramEnd"/>
      <w:r w:rsidRPr="00C6441A">
        <w:rPr>
          <w:rFonts w:ascii="Times New Roman" w:hAnsi="Times New Roman" w:cs="Times New Roman"/>
          <w:b/>
          <w:sz w:val="24"/>
          <w:szCs w:val="24"/>
        </w:rPr>
        <w:t xml:space="preserve"> the frequency range for few applications 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6441A" w:rsidRPr="00C6441A" w:rsidRDefault="00C6441A" w:rsidP="00C6441A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• Below 100MHz: at these frequencies, we 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ﬁnd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 xml:space="preserve"> Citizens’ Band (CB) radio, pagers, and analog cordless phones.</w:t>
      </w:r>
    </w:p>
    <w:p w:rsidR="00C6441A" w:rsidRPr="00C6441A" w:rsidRDefault="00C6441A" w:rsidP="00C6441A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• 100–800MHz: these frequencies are mainly used for broadcast (radio and TV) applications.</w:t>
      </w:r>
    </w:p>
    <w:p w:rsidR="00C6441A" w:rsidRPr="00C6441A" w:rsidRDefault="00C6441A" w:rsidP="00C6441A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• 400–500MHz: a number of cellular and 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trunking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 xml:space="preserve"> radio systems make use of this band. It is mostly systems that need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good  coverage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>, but show low user density.</w:t>
      </w:r>
    </w:p>
    <w:p w:rsidR="00C6441A" w:rsidRPr="00C6441A" w:rsidRDefault="00C6441A" w:rsidP="00C6441A">
      <w:pPr>
        <w:spacing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• 800–1000MHz: several cellular systems use this band</w:t>
      </w:r>
    </w:p>
    <w:p w:rsidR="00C6441A" w:rsidRPr="00C6441A" w:rsidRDefault="00C6441A" w:rsidP="00C6441A">
      <w:pPr>
        <w:spacing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b/>
          <w:sz w:val="24"/>
          <w:szCs w:val="24"/>
        </w:rPr>
        <w:t>3.Conclude</w:t>
      </w:r>
      <w:proofErr w:type="gramEnd"/>
      <w:r w:rsidRPr="00C6441A">
        <w:rPr>
          <w:rFonts w:ascii="Times New Roman" w:hAnsi="Times New Roman" w:cs="Times New Roman"/>
          <w:b/>
          <w:sz w:val="24"/>
          <w:szCs w:val="24"/>
        </w:rPr>
        <w:t xml:space="preserve"> the practical difficulties of Frequency Reuse in Unregulated Spectrum</w:t>
      </w:r>
      <w:r w:rsidRPr="00C6441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6441A" w:rsidRPr="00C6441A" w:rsidRDefault="00C6441A" w:rsidP="00C6441A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>) limit the emission power to a prescribed value,</w:t>
      </w:r>
    </w:p>
    <w:p w:rsidR="00C6441A" w:rsidRPr="00C6441A" w:rsidRDefault="00C6441A" w:rsidP="00C644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certain rules for the signal shape and bandwidth, and</w:t>
      </w:r>
    </w:p>
    <w:p w:rsidR="00C6441A" w:rsidRPr="00C6441A" w:rsidRDefault="00C6441A" w:rsidP="00C644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the band according to the (rather broadly 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deﬁned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>) purposes stipulated by the frequency regulators.</w:t>
      </w: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</w:rPr>
      </w:pPr>
      <w:r w:rsidRPr="00C6441A">
        <w:rPr>
          <w:rFonts w:ascii="Times New Roman" w:hAnsi="Times New Roman"/>
          <w:b/>
          <w:sz w:val="24"/>
          <w:szCs w:val="24"/>
          <w:u w:val="single"/>
        </w:rPr>
        <w:lastRenderedPageBreak/>
        <w:t>Session -6</w:t>
      </w:r>
      <w:r w:rsidRPr="00C6441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Noise- and Interference-Limited Systems 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  <w:t>17.07.2013, 5</w:t>
      </w:r>
      <w:r w:rsidRPr="00C6441A">
        <w:rPr>
          <w:rFonts w:ascii="Times New Roman" w:hAnsi="Times New Roman"/>
          <w:b/>
          <w:color w:val="0000FF"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 xml:space="preserve"> period </w:t>
      </w: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</w:rPr>
      </w:pPr>
      <w:hyperlink r:id="rId11" w:history="1">
        <w:r w:rsidRPr="00C6441A">
          <w:rPr>
            <w:rStyle w:val="Hyperlink"/>
            <w:rFonts w:ascii="Times New Roman" w:hAnsi="Times New Roman"/>
            <w:sz w:val="24"/>
            <w:szCs w:val="24"/>
          </w:rPr>
          <w:t>http://www.wirelesscommunication.nl/reference/chaptr05/digimod/noise.htm</w:t>
        </w:r>
      </w:hyperlink>
    </w:p>
    <w:p w:rsidR="00C6441A" w:rsidRPr="00C6441A" w:rsidRDefault="00C6441A" w:rsidP="00C6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1A" w:rsidRPr="00C6441A" w:rsidRDefault="00C6441A" w:rsidP="00C6441A">
      <w:pPr>
        <w:tabs>
          <w:tab w:val="center" w:pos="54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  <w:r w:rsidRPr="00C6441A">
        <w:rPr>
          <w:rFonts w:ascii="Times New Roman" w:hAnsi="Times New Roman" w:cs="Times New Roman"/>
          <w:bCs/>
          <w:sz w:val="24"/>
          <w:szCs w:val="24"/>
        </w:rPr>
        <w:tab/>
      </w:r>
    </w:p>
    <w:p w:rsidR="00C6441A" w:rsidRPr="00C6441A" w:rsidRDefault="00C6441A" w:rsidP="00C644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Asking questions</w:t>
      </w:r>
    </w:p>
    <w:p w:rsidR="00C6441A" w:rsidRPr="00C6441A" w:rsidRDefault="00C6441A" w:rsidP="00C6441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bCs/>
          <w:sz w:val="24"/>
          <w:szCs w:val="24"/>
        </w:rPr>
        <w:t>1.List</w:t>
      </w:r>
      <w:proofErr w:type="gramEnd"/>
      <w:r w:rsidRPr="00C6441A">
        <w:rPr>
          <w:rFonts w:ascii="Times New Roman" w:hAnsi="Times New Roman" w:cs="Times New Roman"/>
          <w:bCs/>
          <w:sz w:val="24"/>
          <w:szCs w:val="24"/>
        </w:rPr>
        <w:t xml:space="preserve"> the data rate used for different services , for Frequency range (below 100Mhz to 16 </w:t>
      </w:r>
      <w:proofErr w:type="spellStart"/>
      <w:r w:rsidRPr="00C6441A">
        <w:rPr>
          <w:rFonts w:ascii="Times New Roman" w:hAnsi="Times New Roman" w:cs="Times New Roman"/>
          <w:bCs/>
          <w:sz w:val="24"/>
          <w:szCs w:val="24"/>
        </w:rPr>
        <w:t>Ghz</w:t>
      </w:r>
      <w:proofErr w:type="spellEnd"/>
      <w:r w:rsidRPr="00C6441A">
        <w:rPr>
          <w:rFonts w:ascii="Times New Roman" w:hAnsi="Times New Roman" w:cs="Times New Roman"/>
          <w:bCs/>
          <w:sz w:val="24"/>
          <w:szCs w:val="24"/>
        </w:rPr>
        <w:t>)</w:t>
      </w:r>
    </w:p>
    <w:p w:rsidR="00C6441A" w:rsidRPr="00C6441A" w:rsidRDefault="00C6441A" w:rsidP="00C6441A">
      <w:pPr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Conclusion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by  Questions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and answers:</w:t>
      </w:r>
    </w:p>
    <w:p w:rsidR="00C6441A" w:rsidRPr="00C6441A" w:rsidRDefault="00C6441A" w:rsidP="00C6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6441A">
        <w:rPr>
          <w:rFonts w:ascii="Times New Roman" w:hAnsi="Times New Roman" w:cs="Times New Roman"/>
          <w:b/>
          <w:bCs/>
          <w:sz w:val="24"/>
          <w:szCs w:val="24"/>
        </w:rPr>
        <w:t>a.Compare</w:t>
      </w:r>
      <w:proofErr w:type="spellEnd"/>
      <w:proofErr w:type="gramEnd"/>
      <w:r w:rsidRPr="00C6441A">
        <w:rPr>
          <w:rFonts w:ascii="Times New Roman" w:hAnsi="Times New Roman" w:cs="Times New Roman"/>
          <w:b/>
          <w:bCs/>
          <w:sz w:val="24"/>
          <w:szCs w:val="24"/>
        </w:rPr>
        <w:t xml:space="preserve"> ISI and Fading?</w:t>
      </w:r>
    </w:p>
    <w:p w:rsidR="00C6441A" w:rsidRPr="00C6441A" w:rsidRDefault="00C6441A" w:rsidP="00C64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sz w:val="24"/>
          <w:szCs w:val="24"/>
        </w:rPr>
        <w:t>Overlapping of one symbol duration with others is called ISI</w:t>
      </w:r>
    </w:p>
    <w:p w:rsidR="00C6441A" w:rsidRPr="00C6441A" w:rsidRDefault="00C6441A" w:rsidP="00C64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sz w:val="24"/>
          <w:szCs w:val="24"/>
        </w:rPr>
        <w:t>Reduction in signal strength is fading.</w:t>
      </w:r>
    </w:p>
    <w:p w:rsidR="00C6441A" w:rsidRPr="00C6441A" w:rsidRDefault="00C6441A" w:rsidP="00C6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sz w:val="24"/>
          <w:szCs w:val="24"/>
        </w:rPr>
        <w:t>b. Differentiate constructive and destructive fading.</w:t>
      </w: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6210" cy="1509395"/>
            <wp:effectExtent l="1905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41A">
        <w:rPr>
          <w:rFonts w:ascii="Times New Roman" w:hAnsi="Times New Roman" w:cs="Times New Roman"/>
          <w:sz w:val="24"/>
          <w:szCs w:val="24"/>
        </w:rPr>
        <w:t>.</w:t>
      </w: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 xml:space="preserve">Session – </w:t>
      </w:r>
      <w:proofErr w:type="gramStart"/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7 :</w:t>
      </w:r>
      <w:proofErr w:type="gramEnd"/>
      <w:r w:rsidRPr="00C6441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Principles of Cellular Networks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ab/>
        <w:t>18.07.2013, 2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nd</w:t>
      </w:r>
      <w:r w:rsidRPr="00C644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http://www.infotech.su.edu.eg/course/Download_Files/down_1086Chapter%20Three-%20Cellular.pdf</w:t>
        </w:r>
      </w:hyperlink>
    </w:p>
    <w:p w:rsidR="00C6441A" w:rsidRPr="00C6441A" w:rsidRDefault="00C6441A" w:rsidP="00C6441A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14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http://itechsolutionprovider.blogspot.in/2010/11/principles-of-cellular.html</w:t>
        </w:r>
      </w:hyperlink>
    </w:p>
    <w:p w:rsidR="00C6441A" w:rsidRPr="00C6441A" w:rsidRDefault="00C6441A" w:rsidP="00C6441A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C6441A">
        <w:rPr>
          <w:rFonts w:ascii="Times New Roman" w:hAnsi="Times New Roman"/>
          <w:b/>
          <w:sz w:val="24"/>
          <w:szCs w:val="24"/>
        </w:rPr>
        <w:t>Recap</w:t>
      </w:r>
    </w:p>
    <w:p w:rsidR="00C6441A" w:rsidRPr="00C6441A" w:rsidRDefault="00C6441A" w:rsidP="00C6441A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C6441A">
        <w:rPr>
          <w:rFonts w:ascii="Times New Roman" w:hAnsi="Times New Roman"/>
          <w:b/>
          <w:sz w:val="24"/>
          <w:szCs w:val="24"/>
        </w:rPr>
        <w:t>ISI, Fading</w:t>
      </w:r>
    </w:p>
    <w:p w:rsidR="00C6441A" w:rsidRPr="00C6441A" w:rsidRDefault="00C6441A" w:rsidP="00C6441A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6441A">
        <w:rPr>
          <w:rFonts w:ascii="Times New Roman" w:hAnsi="Times New Roman"/>
          <w:b/>
          <w:sz w:val="24"/>
          <w:szCs w:val="24"/>
        </w:rPr>
        <w:t>Principles of cellular networks</w:t>
      </w:r>
    </w:p>
    <w:p w:rsidR="00C6441A" w:rsidRPr="00C6441A" w:rsidRDefault="00C6441A" w:rsidP="00C6441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4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C644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8330" cy="199263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1A" w:rsidRPr="00C6441A" w:rsidRDefault="00C6441A" w:rsidP="00C64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41A">
        <w:rPr>
          <w:rFonts w:ascii="Times New Roman" w:hAnsi="Times New Roman" w:cs="Times New Roman"/>
          <w:b/>
          <w:bCs/>
          <w:sz w:val="24"/>
          <w:szCs w:val="24"/>
        </w:rPr>
        <w:t>Recall by words (Conclusion):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1. Write the cellular concept.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.2. What is cell cluster?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3. Define cell.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sz w:val="24"/>
          <w:szCs w:val="24"/>
        </w:rPr>
        <w:t>4.Write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the frequency reuse concept.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Session – 8: Multiple Access schemes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  <w:t>19.07.2013, 1</w:t>
      </w:r>
      <w:r w:rsidRPr="00C6441A">
        <w:rPr>
          <w:rFonts w:ascii="Times New Roman" w:hAnsi="Times New Roman"/>
          <w:b/>
          <w:color w:val="0000FF"/>
          <w:sz w:val="24"/>
          <w:szCs w:val="24"/>
          <w:vertAlign w:val="superscript"/>
        </w:rPr>
        <w:t>st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Recap by rising questions:</w:t>
      </w:r>
    </w:p>
    <w:p w:rsidR="00C6441A" w:rsidRPr="00C6441A" w:rsidRDefault="00C6441A" w:rsidP="00C6441A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Cellular concept</w:t>
      </w:r>
    </w:p>
    <w:p w:rsidR="00C6441A" w:rsidRPr="00C6441A" w:rsidRDefault="00C6441A" w:rsidP="00C6441A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Frequency reuse</w:t>
      </w:r>
    </w:p>
    <w:p w:rsidR="00C6441A" w:rsidRPr="00C6441A" w:rsidRDefault="00C6441A" w:rsidP="00C6441A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Capacity</w:t>
      </w:r>
    </w:p>
    <w:p w:rsidR="00C6441A" w:rsidRPr="00C6441A" w:rsidRDefault="00C6441A" w:rsidP="00C6441A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ACI,CCI</w:t>
      </w:r>
    </w:p>
    <w:p w:rsidR="00C6441A" w:rsidRPr="00C6441A" w:rsidRDefault="00C6441A" w:rsidP="00C6441A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ab/>
      </w:r>
    </w:p>
    <w:p w:rsidR="00C6441A" w:rsidRPr="00C6441A" w:rsidRDefault="00C6441A" w:rsidP="00C6441A">
      <w:pPr>
        <w:rPr>
          <w:rFonts w:ascii="Times New Roman" w:hAnsi="Times New Roman" w:cs="Times New Roman"/>
          <w:bCs/>
          <w:sz w:val="24"/>
          <w:szCs w:val="24"/>
        </w:rPr>
      </w:pPr>
      <w:r w:rsidRPr="00C6441A">
        <w:rPr>
          <w:rFonts w:ascii="Times New Roman" w:hAnsi="Times New Roman" w:cs="Times New Roman"/>
          <w:bCs/>
          <w:sz w:val="24"/>
          <w:szCs w:val="24"/>
        </w:rPr>
        <w:t>Activity:</w:t>
      </w:r>
    </w:p>
    <w:p w:rsidR="00C6441A" w:rsidRPr="00C6441A" w:rsidRDefault="00C6441A" w:rsidP="00C6441A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 xml:space="preserve">Four set of Four students are formed a group and perform role play for TDMA, FDMA, CSMA-CD, CSMA-CA Concept. They perform an activity to share the resource and use to make a connection between peoples. From their activity the </w:t>
      </w:r>
      <w:proofErr w:type="gramStart"/>
      <w:r w:rsidRPr="00C6441A">
        <w:rPr>
          <w:rFonts w:ascii="Times New Roman" w:hAnsi="Times New Roman"/>
          <w:bCs/>
          <w:sz w:val="24"/>
          <w:szCs w:val="24"/>
        </w:rPr>
        <w:t>learners  learn</w:t>
      </w:r>
      <w:proofErr w:type="gramEnd"/>
      <w:r w:rsidRPr="00C6441A">
        <w:rPr>
          <w:rFonts w:ascii="Times New Roman" w:hAnsi="Times New Roman"/>
          <w:bCs/>
          <w:sz w:val="24"/>
          <w:szCs w:val="24"/>
        </w:rPr>
        <w:t xml:space="preserve"> the different methods of resource allocation. These methods are related to the concepts multiple access in wireless communication.</w:t>
      </w:r>
    </w:p>
    <w:p w:rsidR="00C6441A" w:rsidRPr="00C6441A" w:rsidRDefault="00C6441A" w:rsidP="00C6441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http://www.ee.iitb.ac.in/uma/~bhagwan/AntennaHandbook/handbook1.pdf</w:t>
        </w:r>
      </w:hyperlink>
    </w:p>
    <w:p w:rsidR="00C6441A" w:rsidRPr="00C6441A" w:rsidRDefault="00C6441A" w:rsidP="00C6441A">
      <w:pPr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http://latestemergingtechnology.blogspot.in/2009/10/multiple-access-techniques-in-cellular.html</w:t>
        </w:r>
      </w:hyperlink>
    </w:p>
    <w:p w:rsidR="00C6441A" w:rsidRPr="00C6441A" w:rsidRDefault="00C6441A" w:rsidP="00C6441A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C6441A" w:rsidRPr="00C6441A" w:rsidRDefault="00C6441A" w:rsidP="00C6441A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Recall by words (Conclusion)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1. What is multiple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>?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is a signal transmission situation in which two or more users wish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simultaneously communicate with each other using the same propagation channel.</w:t>
      </w:r>
      <w:r w:rsidRPr="00C6441A">
        <w:rPr>
          <w:rFonts w:ascii="Times New Roman" w:hAnsi="Times New Roman" w:cs="Times New Roman"/>
          <w:sz w:val="24"/>
          <w:szCs w:val="24"/>
        </w:rPr>
        <w:tab/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2. Write the applications of multiple access methods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>) Satellite networks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(ii) Cellular and mobile communication networks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(iii) Military communication and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sz w:val="24"/>
          <w:szCs w:val="24"/>
        </w:rPr>
        <w:t>(iv) Underwater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acoustic networks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3. Mention the types of multiple access techniques.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 xml:space="preserve">) Frequency division multiple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access(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>FDMA) (ii) Time division multiple access (TDMA)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 xml:space="preserve">(iii) Code division multiple </w:t>
      </w:r>
      <w:proofErr w:type="gramStart"/>
      <w:r w:rsidRPr="00C6441A">
        <w:rPr>
          <w:rFonts w:ascii="Times New Roman" w:hAnsi="Times New Roman" w:cs="Times New Roman"/>
          <w:sz w:val="24"/>
          <w:szCs w:val="24"/>
        </w:rPr>
        <w:t>access(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>CDMA) (iv) Space division multiple access (SDMA)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1A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C6441A">
        <w:rPr>
          <w:rFonts w:ascii="Times New Roman" w:hAnsi="Times New Roman" w:cs="Times New Roman"/>
          <w:sz w:val="24"/>
          <w:szCs w:val="24"/>
        </w:rPr>
        <w:t xml:space="preserve"> FDMA.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lastRenderedPageBreak/>
        <w:t xml:space="preserve">In FDMA, the total bandwidth is divided into non-overlapping frequency </w:t>
      </w:r>
      <w:proofErr w:type="spellStart"/>
      <w:r w:rsidRPr="00C6441A">
        <w:rPr>
          <w:rFonts w:ascii="Times New Roman" w:hAnsi="Times New Roman" w:cs="Times New Roman"/>
          <w:sz w:val="24"/>
          <w:szCs w:val="24"/>
        </w:rPr>
        <w:t>subbands</w:t>
      </w:r>
      <w:proofErr w:type="spellEnd"/>
      <w:r w:rsidRPr="00C6441A">
        <w:rPr>
          <w:rFonts w:ascii="Times New Roman" w:hAnsi="Times New Roman" w:cs="Times New Roman"/>
          <w:sz w:val="24"/>
          <w:szCs w:val="24"/>
        </w:rPr>
        <w:t>. Each user is allocated a unique frequency sub band (channels) for the duration of the connection, whether the connection is in an active or idle state.</w:t>
      </w:r>
      <w:r w:rsidRPr="00C6441A">
        <w:rPr>
          <w:rFonts w:ascii="Times New Roman" w:hAnsi="Times New Roman" w:cs="Times New Roman"/>
          <w:sz w:val="24"/>
          <w:szCs w:val="24"/>
        </w:rPr>
        <w:tab/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5. What is the need of guard bands in FDMA?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441A">
        <w:rPr>
          <w:rFonts w:ascii="Times New Roman" w:hAnsi="Times New Roman" w:cs="Times New Roman"/>
          <w:sz w:val="24"/>
          <w:szCs w:val="24"/>
        </w:rPr>
        <w:t>The adjustment frequency bands in the FDMA spectrum are likely to interference with each other. Therefore it is necessary to include the guard bands between the adjacent frequency bands.</w:t>
      </w:r>
    </w:p>
    <w:p w:rsidR="00C6441A" w:rsidRPr="00C6441A" w:rsidRDefault="00C6441A" w:rsidP="00C644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b/>
          <w:color w:val="0000FF"/>
          <w:sz w:val="24"/>
          <w:szCs w:val="24"/>
          <w:u w:val="single"/>
        </w:rPr>
        <w:lastRenderedPageBreak/>
        <w:t>Session – 9: Multiple Access schemes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ab/>
        <w:t>20.07.2013, 5</w:t>
      </w:r>
      <w:r w:rsidRPr="00C6441A">
        <w:rPr>
          <w:rFonts w:ascii="Times New Roman" w:hAnsi="Times New Roman"/>
          <w:b/>
          <w:color w:val="0000FF"/>
          <w:sz w:val="24"/>
          <w:szCs w:val="24"/>
          <w:vertAlign w:val="superscript"/>
        </w:rPr>
        <w:t>th</w:t>
      </w:r>
      <w:r w:rsidRPr="00C6441A">
        <w:rPr>
          <w:rFonts w:ascii="Times New Roman" w:hAnsi="Times New Roman"/>
          <w:b/>
          <w:color w:val="0000FF"/>
          <w:sz w:val="24"/>
          <w:szCs w:val="24"/>
        </w:rPr>
        <w:t xml:space="preserve"> period</w:t>
      </w:r>
    </w:p>
    <w:p w:rsidR="00C6441A" w:rsidRPr="00C6441A" w:rsidRDefault="00C6441A" w:rsidP="00C6441A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C6441A">
        <w:rPr>
          <w:rFonts w:ascii="Times New Roman" w:hAnsi="Times New Roman"/>
          <w:bCs/>
          <w:sz w:val="24"/>
          <w:szCs w:val="24"/>
        </w:rPr>
        <w:t>Recall by words (Conclusion)</w:t>
      </w: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95290" cy="7766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7416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1A" w:rsidRPr="00C6441A" w:rsidRDefault="00C6441A" w:rsidP="00C6441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6441A">
        <w:rPr>
          <w:rFonts w:ascii="Times New Roman" w:hAnsi="Times New Roman"/>
          <w:sz w:val="24"/>
          <w:szCs w:val="24"/>
        </w:rPr>
        <w:t>Conclusion: Questions and answers</w:t>
      </w:r>
    </w:p>
    <w:p w:rsidR="00C6441A" w:rsidRPr="00C6441A" w:rsidRDefault="00C6441A" w:rsidP="00C6441A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C6441A">
        <w:rPr>
          <w:rFonts w:ascii="Times New Roman" w:hAnsi="Times New Roman"/>
          <w:bCs/>
          <w:sz w:val="24"/>
          <w:szCs w:val="24"/>
        </w:rPr>
        <w:t>1.Differentiate</w:t>
      </w:r>
      <w:proofErr w:type="gramEnd"/>
      <w:r w:rsidRPr="00C6441A">
        <w:rPr>
          <w:rFonts w:ascii="Times New Roman" w:hAnsi="Times New Roman"/>
          <w:bCs/>
          <w:sz w:val="24"/>
          <w:szCs w:val="24"/>
        </w:rPr>
        <w:t xml:space="preserve"> FDMA with TDMA ,CDMA, SDMA </w:t>
      </w:r>
      <w:r w:rsidRPr="00C6441A">
        <w:rPr>
          <w:rFonts w:ascii="Times New Roman" w:hAnsi="Times New Roman"/>
          <w:sz w:val="24"/>
          <w:szCs w:val="24"/>
          <w:lang w:eastAsia="en-IN"/>
        </w:rPr>
        <w:t xml:space="preserve"> </w:t>
      </w:r>
    </w:p>
    <w:p w:rsidR="00C6441A" w:rsidRPr="00C6441A" w:rsidRDefault="00C6441A" w:rsidP="00C6441A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6441A">
        <w:rPr>
          <w:rFonts w:ascii="Times New Roman" w:hAnsi="Times New Roman"/>
          <w:b/>
          <w:bCs/>
          <w:sz w:val="24"/>
          <w:szCs w:val="24"/>
        </w:rPr>
        <w:t>Conclusion: Questions and Answers</w:t>
      </w:r>
    </w:p>
    <w:p w:rsidR="00C6441A" w:rsidRPr="00C6441A" w:rsidRDefault="00C6441A" w:rsidP="00C6441A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6441A">
        <w:rPr>
          <w:rFonts w:ascii="Times New Roman" w:hAnsi="Times New Roman"/>
          <w:b/>
          <w:bCs/>
          <w:sz w:val="24"/>
          <w:szCs w:val="24"/>
        </w:rPr>
        <w:t>Differentiate FDMA</w:t>
      </w:r>
      <w:proofErr w:type="gramStart"/>
      <w:r w:rsidRPr="00C6441A">
        <w:rPr>
          <w:rFonts w:ascii="Times New Roman" w:hAnsi="Times New Roman"/>
          <w:b/>
          <w:bCs/>
          <w:sz w:val="24"/>
          <w:szCs w:val="24"/>
        </w:rPr>
        <w:t>,TDMA,CDMA</w:t>
      </w:r>
      <w:proofErr w:type="gramEnd"/>
      <w:r w:rsidRPr="00C6441A">
        <w:rPr>
          <w:rFonts w:ascii="Times New Roman" w:hAnsi="Times New Roman"/>
          <w:b/>
          <w:bCs/>
          <w:sz w:val="24"/>
          <w:szCs w:val="24"/>
        </w:rPr>
        <w:t xml:space="preserve"> and SDMA</w:t>
      </w:r>
    </w:p>
    <w:p w:rsidR="00C6441A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http://www.tapr.org/packetradio.html</w:t>
        </w:r>
      </w:hyperlink>
    </w:p>
    <w:p w:rsidR="009320CD" w:rsidRPr="00C6441A" w:rsidRDefault="00C6441A" w:rsidP="00C644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1" w:history="1">
        <w:r w:rsidRPr="00C6441A">
          <w:rPr>
            <w:rStyle w:val="Hyperlink"/>
            <w:rFonts w:ascii="Times New Roman" w:hAnsi="Times New Roman" w:cs="Times New Roman"/>
            <w:sz w:val="24"/>
            <w:szCs w:val="24"/>
          </w:rPr>
          <w:t>http://dl.acm.org/citation.cfm?id=1499984</w:t>
        </w:r>
      </w:hyperlink>
    </w:p>
    <w:sectPr w:rsidR="009320CD" w:rsidRPr="00C6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038"/>
      </v:shape>
    </w:pict>
  </w:numPicBullet>
  <w:abstractNum w:abstractNumId="0">
    <w:nsid w:val="002F39A0"/>
    <w:multiLevelType w:val="hybridMultilevel"/>
    <w:tmpl w:val="C72EB66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ED1C1A"/>
    <w:multiLevelType w:val="hybridMultilevel"/>
    <w:tmpl w:val="E22AF55A"/>
    <w:lvl w:ilvl="0" w:tplc="9992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02731"/>
    <w:multiLevelType w:val="hybridMultilevel"/>
    <w:tmpl w:val="081A51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228"/>
    <w:multiLevelType w:val="hybridMultilevel"/>
    <w:tmpl w:val="3B3249DE"/>
    <w:lvl w:ilvl="0" w:tplc="11E6E8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B6F25"/>
    <w:multiLevelType w:val="hybridMultilevel"/>
    <w:tmpl w:val="46221498"/>
    <w:lvl w:ilvl="0" w:tplc="8376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6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8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2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8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2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E45DC7"/>
    <w:multiLevelType w:val="hybridMultilevel"/>
    <w:tmpl w:val="8940D92E"/>
    <w:lvl w:ilvl="0" w:tplc="B31A7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A41D9"/>
    <w:multiLevelType w:val="hybridMultilevel"/>
    <w:tmpl w:val="600E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0248"/>
    <w:multiLevelType w:val="hybridMultilevel"/>
    <w:tmpl w:val="9ACE7378"/>
    <w:lvl w:ilvl="0" w:tplc="EDC084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A228F"/>
    <w:multiLevelType w:val="hybridMultilevel"/>
    <w:tmpl w:val="19F07BB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1E701B"/>
    <w:multiLevelType w:val="hybridMultilevel"/>
    <w:tmpl w:val="4C88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E1F58"/>
    <w:multiLevelType w:val="hybridMultilevel"/>
    <w:tmpl w:val="9C48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6BB2"/>
    <w:multiLevelType w:val="hybridMultilevel"/>
    <w:tmpl w:val="6C9C3270"/>
    <w:lvl w:ilvl="0" w:tplc="13420E42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17743C"/>
    <w:multiLevelType w:val="hybridMultilevel"/>
    <w:tmpl w:val="2CBC8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97F25"/>
    <w:multiLevelType w:val="hybridMultilevel"/>
    <w:tmpl w:val="E6947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F352E"/>
    <w:multiLevelType w:val="hybridMultilevel"/>
    <w:tmpl w:val="1E18F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9599B"/>
    <w:multiLevelType w:val="hybridMultilevel"/>
    <w:tmpl w:val="E5B2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C2C43"/>
    <w:multiLevelType w:val="hybridMultilevel"/>
    <w:tmpl w:val="884C4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D227C"/>
    <w:multiLevelType w:val="hybridMultilevel"/>
    <w:tmpl w:val="01406AFA"/>
    <w:lvl w:ilvl="0" w:tplc="152A543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6441A"/>
    <w:rsid w:val="009320CD"/>
    <w:rsid w:val="00C6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1A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Indent3">
    <w:name w:val="Body Text Indent 3"/>
    <w:basedOn w:val="Normal"/>
    <w:link w:val="BodyTextIndent3Char"/>
    <w:rsid w:val="00C6441A"/>
    <w:pPr>
      <w:spacing w:after="120" w:line="240" w:lineRule="auto"/>
      <w:ind w:left="360"/>
    </w:pPr>
    <w:rPr>
      <w:rFonts w:ascii="Times New Roman" w:eastAsia="Batang" w:hAnsi="Times New Roman" w:cs="Mangal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C6441A"/>
    <w:rPr>
      <w:rFonts w:ascii="Times New Roman" w:eastAsia="Batang" w:hAnsi="Times New Roman" w:cs="Mangal"/>
      <w:sz w:val="16"/>
      <w:szCs w:val="16"/>
      <w:lang w:eastAsia="ko-KR"/>
    </w:rPr>
  </w:style>
  <w:style w:type="character" w:styleId="Hyperlink">
    <w:name w:val="Hyperlink"/>
    <w:uiPriority w:val="99"/>
    <w:unhideWhenUsed/>
    <w:rsid w:val="00C64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-electronics.com/info/wireless/" TargetMode="External"/><Relationship Id="rId13" Type="http://schemas.openxmlformats.org/officeDocument/2006/relationships/hyperlink" Target="http://www.infotech.su.edu.eg/course/Download_Files/down_1086Chapter%20Three-%20Cellular.pdf" TargetMode="Externa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hyperlink" Target="http://dl.acm.org/citation.cfm?id=1499984" TargetMode="External"/><Relationship Id="rId7" Type="http://schemas.openxmlformats.org/officeDocument/2006/relationships/hyperlink" Target="http://www.radio-electronics.com/info/propagation/multipath/multipath-fading.php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latestemergingtechnology.blogspot.in/2009/10/multiple-access-techniques-in-cellul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e.iitb.ac.in/uma/~bhagwan/AntennaHandbook/handbook1.pdf" TargetMode="External"/><Relationship Id="rId20" Type="http://schemas.openxmlformats.org/officeDocument/2006/relationships/hyperlink" Target="http://www.tapr.org/packetradi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FypCugyFoM" TargetMode="External"/><Relationship Id="rId11" Type="http://schemas.openxmlformats.org/officeDocument/2006/relationships/hyperlink" Target="http://www.wirelesscommunication.nl/reference/chaptr05/digimod/noise.htm" TargetMode="External"/><Relationship Id="rId5" Type="http://schemas.openxmlformats.org/officeDocument/2006/relationships/hyperlink" Target="http://www.youtube.com/watch?v=uT6b5AAq6co" TargetMode="Externa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electronicdesign.com/4g/technology-solution-spectrum-limitations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apeihWhSKs" TargetMode="External"/><Relationship Id="rId14" Type="http://schemas.openxmlformats.org/officeDocument/2006/relationships/hyperlink" Target="http://itechsolutionprovider.blogspot.in/2010/11/principles-of-cellular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2013-12-10T08:48:00Z</dcterms:created>
  <dcterms:modified xsi:type="dcterms:W3CDTF">2013-12-10T08:49:00Z</dcterms:modified>
</cp:coreProperties>
</file>